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DAA" w:rsidRPr="001D7DAA" w:rsidRDefault="001D7DAA" w:rsidP="001D7DAA">
      <w:pPr>
        <w:jc w:val="center"/>
        <w:rPr>
          <w:rFonts w:ascii="黑体" w:eastAsia="黑体" w:hAnsi="黑体"/>
          <w:sz w:val="32"/>
          <w:szCs w:val="32"/>
        </w:rPr>
      </w:pPr>
      <w:r w:rsidRPr="001D7DAA">
        <w:rPr>
          <w:rFonts w:ascii="黑体" w:eastAsia="黑体" w:hAnsi="黑体" w:hint="eastAsia"/>
          <w:sz w:val="32"/>
          <w:szCs w:val="32"/>
        </w:rPr>
        <w:t>京杭运河江苏段绿色现代航运综合整治工程(江北段)宿迁段</w:t>
      </w:r>
      <w:r w:rsidR="002E65BE">
        <w:rPr>
          <w:rFonts w:ascii="黑体" w:eastAsia="黑体" w:hAnsi="黑体" w:hint="eastAsia"/>
          <w:sz w:val="32"/>
          <w:szCs w:val="32"/>
        </w:rPr>
        <w:t>交工</w:t>
      </w:r>
      <w:r w:rsidRPr="001D7DAA">
        <w:rPr>
          <w:rFonts w:ascii="黑体" w:eastAsia="黑体" w:hAnsi="黑体" w:hint="eastAsia"/>
          <w:sz w:val="32"/>
          <w:szCs w:val="32"/>
        </w:rPr>
        <w:t>有关信息</w:t>
      </w:r>
    </w:p>
    <w:p w:rsidR="001D7DAA" w:rsidRPr="001D7DAA" w:rsidRDefault="001D7DAA" w:rsidP="001D7DAA">
      <w:pPr>
        <w:ind w:firstLineChars="200" w:firstLine="640"/>
        <w:rPr>
          <w:rFonts w:ascii="Times New Roman" w:eastAsia="方正仿宋_GBK" w:hAnsi="Times New Roman" w:cs="Times New Roman"/>
          <w:sz w:val="32"/>
          <w:szCs w:val="32"/>
        </w:rPr>
      </w:pPr>
      <w:r w:rsidRPr="001D7DAA">
        <w:rPr>
          <w:rFonts w:ascii="方正仿宋_GBK" w:eastAsia="方正仿宋_GBK" w:hint="eastAsia"/>
          <w:sz w:val="32"/>
          <w:szCs w:val="32"/>
        </w:rPr>
        <w:t>京杭运河江苏段绿色现代航运综合整治工程(江北段)宿迁段工程宿迁段全长</w:t>
      </w:r>
      <w:r w:rsidRPr="001D7DAA">
        <w:rPr>
          <w:rFonts w:ascii="Times New Roman" w:eastAsia="方正仿宋_GBK" w:hAnsi="Times New Roman" w:cs="Times New Roman"/>
          <w:sz w:val="32"/>
          <w:szCs w:val="32"/>
        </w:rPr>
        <w:t>110.16</w:t>
      </w:r>
      <w:r w:rsidRPr="001D7DAA">
        <w:rPr>
          <w:rFonts w:ascii="方正仿宋_GBK" w:eastAsia="方正仿宋_GBK" w:hint="eastAsia"/>
          <w:sz w:val="32"/>
          <w:szCs w:val="32"/>
        </w:rPr>
        <w:t>公里，围绕提高通航功能、完善</w:t>
      </w:r>
      <w:r w:rsidRPr="001D7DAA">
        <w:rPr>
          <w:rFonts w:ascii="Times New Roman" w:eastAsia="方正仿宋_GBK" w:hAnsi="Times New Roman" w:cs="Times New Roman" w:hint="eastAsia"/>
          <w:sz w:val="32"/>
          <w:szCs w:val="32"/>
        </w:rPr>
        <w:t>通航环境、传承航运文化、提升航运现代化水平为目标，共安排护岸生态化提升工程、土方工程、桥梁提升工程、护坡生态修复工程、船闸提升工程、航运文化工程、智慧运河工程等</w:t>
      </w:r>
      <w:r w:rsidRPr="001D7DAA">
        <w:rPr>
          <w:rFonts w:ascii="Times New Roman" w:eastAsia="方正仿宋_GBK" w:hAnsi="Times New Roman" w:cs="Times New Roman" w:hint="eastAsia"/>
          <w:sz w:val="32"/>
          <w:szCs w:val="32"/>
        </w:rPr>
        <w:t>12</w:t>
      </w:r>
      <w:r w:rsidRPr="001D7DAA">
        <w:rPr>
          <w:rFonts w:ascii="Times New Roman" w:eastAsia="方正仿宋_GBK" w:hAnsi="Times New Roman" w:cs="Times New Roman" w:hint="eastAsia"/>
          <w:sz w:val="32"/>
          <w:szCs w:val="32"/>
        </w:rPr>
        <w:t>项工程，概算总投资</w:t>
      </w:r>
      <w:r w:rsidRPr="001D7DAA">
        <w:rPr>
          <w:rFonts w:ascii="Times New Roman" w:eastAsia="方正仿宋_GBK" w:hAnsi="Times New Roman" w:cs="Times New Roman" w:hint="eastAsia"/>
          <w:sz w:val="32"/>
          <w:szCs w:val="32"/>
        </w:rPr>
        <w:t>5.25</w:t>
      </w:r>
      <w:r w:rsidRPr="001D7DAA">
        <w:rPr>
          <w:rFonts w:ascii="Times New Roman" w:eastAsia="方正仿宋_GBK" w:hAnsi="Times New Roman" w:cs="Times New Roman" w:hint="eastAsia"/>
          <w:sz w:val="32"/>
          <w:szCs w:val="32"/>
        </w:rPr>
        <w:t>亿元，苏北航务管理处作为项目法人，委托宿迁市交通运输局负责建设的部分约</w:t>
      </w:r>
      <w:r w:rsidRPr="001D7DAA">
        <w:rPr>
          <w:rFonts w:ascii="Times New Roman" w:eastAsia="方正仿宋_GBK" w:hAnsi="Times New Roman" w:cs="Times New Roman" w:hint="eastAsia"/>
          <w:sz w:val="32"/>
          <w:szCs w:val="32"/>
        </w:rPr>
        <w:t>3.89</w:t>
      </w:r>
      <w:r w:rsidRPr="001D7DAA">
        <w:rPr>
          <w:rFonts w:ascii="Times New Roman" w:eastAsia="方正仿宋_GBK" w:hAnsi="Times New Roman" w:cs="Times New Roman" w:hint="eastAsia"/>
          <w:sz w:val="32"/>
          <w:szCs w:val="32"/>
        </w:rPr>
        <w:t>亿元。</w:t>
      </w:r>
    </w:p>
    <w:p w:rsidR="001D7DAA" w:rsidRPr="001D7DAA" w:rsidRDefault="001D7DAA" w:rsidP="001D7DAA">
      <w:pPr>
        <w:ind w:firstLineChars="200" w:firstLine="640"/>
        <w:rPr>
          <w:rFonts w:ascii="Times New Roman" w:eastAsia="方正仿宋_GBK" w:hAnsi="Times New Roman" w:cs="Times New Roman"/>
          <w:sz w:val="32"/>
          <w:szCs w:val="32"/>
        </w:rPr>
      </w:pPr>
      <w:r w:rsidRPr="001D7DAA">
        <w:rPr>
          <w:rFonts w:ascii="Times New Roman" w:eastAsia="方正仿宋_GBK" w:hAnsi="Times New Roman" w:cs="Times New Roman" w:hint="eastAsia"/>
          <w:sz w:val="32"/>
          <w:szCs w:val="32"/>
        </w:rPr>
        <w:t>宿迁负责的工程划分航道施工、刘老</w:t>
      </w:r>
      <w:proofErr w:type="gramStart"/>
      <w:r w:rsidRPr="001D7DAA">
        <w:rPr>
          <w:rFonts w:ascii="Times New Roman" w:eastAsia="方正仿宋_GBK" w:hAnsi="Times New Roman" w:cs="Times New Roman" w:hint="eastAsia"/>
          <w:sz w:val="32"/>
          <w:szCs w:val="32"/>
        </w:rPr>
        <w:t>涧</w:t>
      </w:r>
      <w:proofErr w:type="gramEnd"/>
      <w:r w:rsidR="00D13CDB">
        <w:rPr>
          <w:rFonts w:ascii="Times New Roman" w:eastAsia="方正仿宋_GBK" w:hAnsi="Times New Roman" w:cs="Times New Roman" w:hint="eastAsia"/>
          <w:sz w:val="32"/>
          <w:szCs w:val="32"/>
        </w:rPr>
        <w:t>船闸公路公路</w:t>
      </w:r>
      <w:r w:rsidR="002E65BE">
        <w:rPr>
          <w:rFonts w:ascii="Times New Roman" w:eastAsia="方正仿宋_GBK" w:hAnsi="Times New Roman" w:cs="Times New Roman" w:hint="eastAsia"/>
          <w:sz w:val="32"/>
          <w:szCs w:val="32"/>
        </w:rPr>
        <w:t>桥改造、宿迁城镇段生态提升四个标段，施工、监理单位</w:t>
      </w:r>
      <w:r w:rsidRPr="001D7DAA">
        <w:rPr>
          <w:rFonts w:ascii="Times New Roman" w:eastAsia="方正仿宋_GBK" w:hAnsi="Times New Roman" w:cs="Times New Roman" w:hint="eastAsia"/>
          <w:sz w:val="32"/>
          <w:szCs w:val="32"/>
        </w:rPr>
        <w:t>于</w:t>
      </w:r>
      <w:r w:rsidRPr="001D7DAA">
        <w:rPr>
          <w:rFonts w:ascii="Times New Roman" w:eastAsia="方正仿宋_GBK" w:hAnsi="Times New Roman" w:cs="Times New Roman" w:hint="eastAsia"/>
          <w:sz w:val="32"/>
          <w:szCs w:val="32"/>
        </w:rPr>
        <w:t>2022</w:t>
      </w:r>
      <w:r w:rsidRPr="001D7DAA">
        <w:rPr>
          <w:rFonts w:ascii="Times New Roman" w:eastAsia="方正仿宋_GBK" w:hAnsi="Times New Roman" w:cs="Times New Roman" w:hint="eastAsia"/>
          <w:sz w:val="32"/>
          <w:szCs w:val="32"/>
        </w:rPr>
        <w:t>年</w:t>
      </w:r>
      <w:r w:rsidRPr="001D7DAA">
        <w:rPr>
          <w:rFonts w:ascii="Times New Roman" w:eastAsia="方正仿宋_GBK" w:hAnsi="Times New Roman" w:cs="Times New Roman" w:hint="eastAsia"/>
          <w:sz w:val="32"/>
          <w:szCs w:val="32"/>
        </w:rPr>
        <w:t>9</w:t>
      </w:r>
      <w:r w:rsidRPr="001D7DAA">
        <w:rPr>
          <w:rFonts w:ascii="Times New Roman" w:eastAsia="方正仿宋_GBK" w:hAnsi="Times New Roman" w:cs="Times New Roman" w:hint="eastAsia"/>
          <w:sz w:val="32"/>
          <w:szCs w:val="32"/>
        </w:rPr>
        <w:t>月份确定，</w:t>
      </w:r>
      <w:r w:rsidRPr="001D7DAA">
        <w:rPr>
          <w:rFonts w:ascii="Times New Roman" w:eastAsia="方正仿宋_GBK" w:hAnsi="Times New Roman" w:cs="Times New Roman" w:hint="eastAsia"/>
          <w:sz w:val="32"/>
          <w:szCs w:val="32"/>
        </w:rPr>
        <w:t>2023</w:t>
      </w:r>
      <w:r w:rsidRPr="001D7DAA">
        <w:rPr>
          <w:rFonts w:ascii="Times New Roman" w:eastAsia="方正仿宋_GBK" w:hAnsi="Times New Roman" w:cs="Times New Roman" w:hint="eastAsia"/>
          <w:sz w:val="32"/>
          <w:szCs w:val="32"/>
        </w:rPr>
        <w:t>年</w:t>
      </w:r>
      <w:r w:rsidRPr="001D7DAA">
        <w:rPr>
          <w:rFonts w:ascii="Times New Roman" w:eastAsia="方正仿宋_GBK" w:hAnsi="Times New Roman" w:cs="Times New Roman" w:hint="eastAsia"/>
          <w:sz w:val="32"/>
          <w:szCs w:val="32"/>
        </w:rPr>
        <w:t>2</w:t>
      </w:r>
      <w:r w:rsidRPr="001D7DAA">
        <w:rPr>
          <w:rFonts w:ascii="Times New Roman" w:eastAsia="方正仿宋_GBK" w:hAnsi="Times New Roman" w:cs="Times New Roman" w:hint="eastAsia"/>
          <w:sz w:val="32"/>
          <w:szCs w:val="32"/>
        </w:rPr>
        <w:t>月开工，</w:t>
      </w:r>
      <w:r w:rsidRPr="001D7DAA">
        <w:rPr>
          <w:rFonts w:ascii="Times New Roman" w:eastAsia="方正仿宋_GBK" w:hAnsi="Times New Roman" w:cs="Times New Roman" w:hint="eastAsia"/>
          <w:sz w:val="32"/>
          <w:szCs w:val="32"/>
        </w:rPr>
        <w:t>2024</w:t>
      </w:r>
      <w:r w:rsidRPr="001D7DAA">
        <w:rPr>
          <w:rFonts w:ascii="Times New Roman" w:eastAsia="方正仿宋_GBK" w:hAnsi="Times New Roman" w:cs="Times New Roman" w:hint="eastAsia"/>
          <w:sz w:val="32"/>
          <w:szCs w:val="32"/>
        </w:rPr>
        <w:t>年</w:t>
      </w:r>
      <w:r w:rsidRPr="001D7DAA">
        <w:rPr>
          <w:rFonts w:ascii="Times New Roman" w:eastAsia="方正仿宋_GBK" w:hAnsi="Times New Roman" w:cs="Times New Roman" w:hint="eastAsia"/>
          <w:sz w:val="32"/>
          <w:szCs w:val="32"/>
        </w:rPr>
        <w:t>10</w:t>
      </w:r>
      <w:r w:rsidRPr="001D7DAA">
        <w:rPr>
          <w:rFonts w:ascii="Times New Roman" w:eastAsia="方正仿宋_GBK" w:hAnsi="Times New Roman" w:cs="Times New Roman" w:hint="eastAsia"/>
          <w:sz w:val="32"/>
          <w:szCs w:val="32"/>
        </w:rPr>
        <w:t>月宿迁段全部通过交工验收。</w:t>
      </w:r>
    </w:p>
    <w:p w:rsidR="001D7DAA" w:rsidRDefault="001D7DAA" w:rsidP="001D7DAA">
      <w:pPr>
        <w:ind w:firstLineChars="200" w:firstLine="640"/>
        <w:rPr>
          <w:rFonts w:ascii="方正仿宋_GBK" w:eastAsia="方正仿宋_GBK"/>
          <w:sz w:val="32"/>
          <w:szCs w:val="32"/>
        </w:rPr>
      </w:pPr>
      <w:r w:rsidRPr="001D7DAA">
        <w:rPr>
          <w:rFonts w:ascii="方正仿宋_GBK" w:eastAsia="方正仿宋_GBK" w:hint="eastAsia"/>
          <w:sz w:val="32"/>
          <w:szCs w:val="32"/>
        </w:rPr>
        <w:t>（一）航道施工项目</w:t>
      </w:r>
    </w:p>
    <w:p w:rsidR="001D7DAA" w:rsidRPr="001D7DAA" w:rsidRDefault="001D7DAA" w:rsidP="001D7DAA">
      <w:pPr>
        <w:ind w:firstLineChars="200" w:firstLine="640"/>
        <w:rPr>
          <w:rFonts w:ascii="Times New Roman" w:eastAsia="方正仿宋_GBK" w:hAnsi="Times New Roman" w:cs="Times New Roman"/>
          <w:sz w:val="32"/>
          <w:szCs w:val="32"/>
        </w:rPr>
      </w:pPr>
      <w:r w:rsidRPr="001D7DAA">
        <w:rPr>
          <w:rFonts w:ascii="Times New Roman" w:eastAsia="方正仿宋_GBK" w:hAnsi="Times New Roman" w:cs="Times New Roman" w:hint="eastAsia"/>
          <w:sz w:val="32"/>
          <w:szCs w:val="32"/>
        </w:rPr>
        <w:t>京杭运河江苏段绿色现代航运综合整治工程（江北段）宿迁段航道项目（</w:t>
      </w:r>
      <w:r w:rsidRPr="001D7DAA">
        <w:rPr>
          <w:rFonts w:ascii="Times New Roman" w:eastAsia="方正仿宋_GBK" w:hAnsi="Times New Roman" w:cs="Times New Roman" w:hint="eastAsia"/>
          <w:sz w:val="32"/>
          <w:szCs w:val="32"/>
        </w:rPr>
        <w:t>JHYHLS-SQ-HDSG</w:t>
      </w:r>
      <w:r w:rsidRPr="001D7DAA">
        <w:rPr>
          <w:rFonts w:ascii="Times New Roman" w:eastAsia="方正仿宋_GBK" w:hAnsi="Times New Roman" w:cs="Times New Roman" w:hint="eastAsia"/>
          <w:sz w:val="32"/>
          <w:szCs w:val="32"/>
        </w:rPr>
        <w:t>标）</w:t>
      </w:r>
      <w:proofErr w:type="gramStart"/>
      <w:r w:rsidRPr="001D7DAA">
        <w:rPr>
          <w:rFonts w:ascii="Times New Roman" w:eastAsia="方正仿宋_GBK" w:hAnsi="Times New Roman" w:cs="Times New Roman" w:hint="eastAsia"/>
          <w:sz w:val="32"/>
          <w:szCs w:val="32"/>
        </w:rPr>
        <w:t>起自徐宿交界</w:t>
      </w:r>
      <w:proofErr w:type="gramEnd"/>
      <w:r w:rsidRPr="001D7DAA">
        <w:rPr>
          <w:rFonts w:ascii="Times New Roman" w:eastAsia="方正仿宋_GBK" w:hAnsi="Times New Roman" w:cs="Times New Roman" w:hint="eastAsia"/>
          <w:sz w:val="32"/>
          <w:szCs w:val="32"/>
        </w:rPr>
        <w:t>K293+600</w:t>
      </w:r>
      <w:r w:rsidRPr="001D7DAA">
        <w:rPr>
          <w:rFonts w:ascii="Times New Roman" w:eastAsia="方正仿宋_GBK" w:hAnsi="Times New Roman" w:cs="Times New Roman" w:hint="eastAsia"/>
          <w:sz w:val="32"/>
          <w:szCs w:val="32"/>
        </w:rPr>
        <w:t>，终于</w:t>
      </w:r>
      <w:proofErr w:type="gramStart"/>
      <w:r w:rsidRPr="001D7DAA">
        <w:rPr>
          <w:rFonts w:ascii="Times New Roman" w:eastAsia="方正仿宋_GBK" w:hAnsi="Times New Roman" w:cs="Times New Roman" w:hint="eastAsia"/>
          <w:sz w:val="32"/>
          <w:szCs w:val="32"/>
        </w:rPr>
        <w:t>右岸宿淮交界</w:t>
      </w:r>
      <w:proofErr w:type="gramEnd"/>
      <w:r w:rsidRPr="001D7DAA">
        <w:rPr>
          <w:rFonts w:ascii="Times New Roman" w:eastAsia="方正仿宋_GBK" w:hAnsi="Times New Roman" w:cs="Times New Roman" w:hint="eastAsia"/>
          <w:sz w:val="32"/>
          <w:szCs w:val="32"/>
        </w:rPr>
        <w:t>K183+317</w:t>
      </w:r>
      <w:r w:rsidRPr="001D7DAA">
        <w:rPr>
          <w:rFonts w:ascii="Times New Roman" w:eastAsia="方正仿宋_GBK" w:hAnsi="Times New Roman" w:cs="Times New Roman" w:hint="eastAsia"/>
          <w:sz w:val="32"/>
          <w:szCs w:val="32"/>
        </w:rPr>
        <w:t>处，整治全长</w:t>
      </w:r>
      <w:r w:rsidRPr="001D7DAA">
        <w:rPr>
          <w:rFonts w:ascii="Times New Roman" w:eastAsia="方正仿宋_GBK" w:hAnsi="Times New Roman" w:cs="Times New Roman" w:hint="eastAsia"/>
          <w:sz w:val="32"/>
          <w:szCs w:val="32"/>
        </w:rPr>
        <w:t>110.2KM</w:t>
      </w:r>
      <w:r w:rsidRPr="001D7DAA">
        <w:rPr>
          <w:rFonts w:ascii="Times New Roman" w:eastAsia="方正仿宋_GBK" w:hAnsi="Times New Roman" w:cs="Times New Roman" w:hint="eastAsia"/>
          <w:sz w:val="32"/>
          <w:szCs w:val="32"/>
        </w:rPr>
        <w:t>。全线按二级航道标准整治，设计船舶等级为</w:t>
      </w:r>
      <w:r w:rsidRPr="001D7DAA">
        <w:rPr>
          <w:rFonts w:ascii="Times New Roman" w:eastAsia="方正仿宋_GBK" w:hAnsi="Times New Roman" w:cs="Times New Roman" w:hint="eastAsia"/>
          <w:sz w:val="32"/>
          <w:szCs w:val="32"/>
        </w:rPr>
        <w:t>2000</w:t>
      </w:r>
      <w:r w:rsidRPr="001D7DAA">
        <w:rPr>
          <w:rFonts w:ascii="Times New Roman" w:eastAsia="方正仿宋_GBK" w:hAnsi="Times New Roman" w:cs="Times New Roman" w:hint="eastAsia"/>
          <w:sz w:val="32"/>
          <w:szCs w:val="32"/>
        </w:rPr>
        <w:t>吨级，航道建设尺度为：航道底宽≥</w:t>
      </w:r>
      <w:r w:rsidRPr="001D7DAA">
        <w:rPr>
          <w:rFonts w:ascii="Times New Roman" w:eastAsia="方正仿宋_GBK" w:hAnsi="Times New Roman" w:cs="Times New Roman" w:hint="eastAsia"/>
          <w:sz w:val="32"/>
          <w:szCs w:val="32"/>
        </w:rPr>
        <w:t>70m</w:t>
      </w:r>
      <w:r w:rsidRPr="001D7DAA">
        <w:rPr>
          <w:rFonts w:ascii="Times New Roman" w:eastAsia="方正仿宋_GBK" w:hAnsi="Times New Roman" w:cs="Times New Roman" w:hint="eastAsia"/>
          <w:sz w:val="32"/>
          <w:szCs w:val="32"/>
        </w:rPr>
        <w:t>；</w:t>
      </w:r>
      <w:proofErr w:type="gramStart"/>
      <w:r w:rsidRPr="001D7DAA">
        <w:rPr>
          <w:rFonts w:ascii="Times New Roman" w:eastAsia="方正仿宋_GBK" w:hAnsi="Times New Roman" w:cs="Times New Roman" w:hint="eastAsia"/>
          <w:sz w:val="32"/>
          <w:szCs w:val="32"/>
        </w:rPr>
        <w:t>航宽</w:t>
      </w:r>
      <w:proofErr w:type="gramEnd"/>
      <w:r w:rsidRPr="001D7DAA">
        <w:rPr>
          <w:rFonts w:ascii="Times New Roman" w:eastAsia="方正仿宋_GBK" w:hAnsi="Times New Roman" w:cs="Times New Roman" w:hint="eastAsia"/>
          <w:sz w:val="32"/>
          <w:szCs w:val="32"/>
        </w:rPr>
        <w:t>≥</w:t>
      </w:r>
      <w:r w:rsidRPr="001D7DAA">
        <w:rPr>
          <w:rFonts w:ascii="Times New Roman" w:eastAsia="方正仿宋_GBK" w:hAnsi="Times New Roman" w:cs="Times New Roman" w:hint="eastAsia"/>
          <w:sz w:val="32"/>
          <w:szCs w:val="32"/>
        </w:rPr>
        <w:t>100m</w:t>
      </w:r>
      <w:r w:rsidRPr="001D7DAA">
        <w:rPr>
          <w:rFonts w:ascii="Times New Roman" w:eastAsia="方正仿宋_GBK" w:hAnsi="Times New Roman" w:cs="Times New Roman" w:hint="eastAsia"/>
          <w:sz w:val="32"/>
          <w:szCs w:val="32"/>
        </w:rPr>
        <w:t>；航道水深≥</w:t>
      </w:r>
      <w:r w:rsidRPr="001D7DAA">
        <w:rPr>
          <w:rFonts w:ascii="Times New Roman" w:eastAsia="方正仿宋_GBK" w:hAnsi="Times New Roman" w:cs="Times New Roman" w:hint="eastAsia"/>
          <w:sz w:val="32"/>
          <w:szCs w:val="32"/>
        </w:rPr>
        <w:t>4.0m</w:t>
      </w:r>
      <w:r w:rsidRPr="001D7DAA">
        <w:rPr>
          <w:rFonts w:ascii="Times New Roman" w:eastAsia="方正仿宋_GBK" w:hAnsi="Times New Roman" w:cs="Times New Roman" w:hint="eastAsia"/>
          <w:sz w:val="32"/>
          <w:szCs w:val="32"/>
        </w:rPr>
        <w:t>，航道最小弯曲半径</w:t>
      </w:r>
      <w:r w:rsidRPr="001D7DAA">
        <w:rPr>
          <w:rFonts w:ascii="Times New Roman" w:eastAsia="方正仿宋_GBK" w:hAnsi="Times New Roman" w:cs="Times New Roman" w:hint="eastAsia"/>
          <w:sz w:val="32"/>
          <w:szCs w:val="32"/>
        </w:rPr>
        <w:t>R</w:t>
      </w:r>
      <w:r w:rsidRPr="001D7DAA">
        <w:rPr>
          <w:rFonts w:ascii="Times New Roman" w:eastAsia="方正仿宋_GBK" w:hAnsi="Times New Roman" w:cs="Times New Roman" w:hint="eastAsia"/>
          <w:sz w:val="32"/>
          <w:szCs w:val="32"/>
        </w:rPr>
        <w:t>＝</w:t>
      </w:r>
      <w:r w:rsidRPr="001D7DAA">
        <w:rPr>
          <w:rFonts w:ascii="Times New Roman" w:eastAsia="方正仿宋_GBK" w:hAnsi="Times New Roman" w:cs="Times New Roman" w:hint="eastAsia"/>
          <w:sz w:val="32"/>
          <w:szCs w:val="32"/>
        </w:rPr>
        <w:t>540m</w:t>
      </w:r>
      <w:r w:rsidRPr="001D7DAA">
        <w:rPr>
          <w:rFonts w:ascii="Times New Roman" w:eastAsia="方正仿宋_GBK" w:hAnsi="Times New Roman" w:cs="Times New Roman" w:hint="eastAsia"/>
          <w:sz w:val="32"/>
          <w:szCs w:val="32"/>
        </w:rPr>
        <w:t>。</w:t>
      </w:r>
    </w:p>
    <w:p w:rsidR="001D7DAA" w:rsidRPr="001D7DAA" w:rsidRDefault="001D7DAA" w:rsidP="001D7DAA">
      <w:pPr>
        <w:ind w:firstLineChars="200" w:firstLine="640"/>
        <w:rPr>
          <w:rFonts w:ascii="Times New Roman" w:eastAsia="方正仿宋_GBK" w:hAnsi="Times New Roman" w:cs="Times New Roman"/>
          <w:sz w:val="32"/>
          <w:szCs w:val="32"/>
        </w:rPr>
      </w:pPr>
      <w:r w:rsidRPr="001D7DAA">
        <w:rPr>
          <w:rFonts w:ascii="Times New Roman" w:eastAsia="方正仿宋_GBK" w:hAnsi="Times New Roman" w:cs="Times New Roman" w:hint="eastAsia"/>
          <w:sz w:val="32"/>
          <w:szCs w:val="32"/>
        </w:rPr>
        <w:t>本项目为既有航道整治提升，航道中心线维持原航道走</w:t>
      </w:r>
      <w:r w:rsidRPr="001D7DAA">
        <w:rPr>
          <w:rFonts w:ascii="方正仿宋_GBK" w:eastAsia="方正仿宋_GBK" w:hint="eastAsia"/>
          <w:sz w:val="32"/>
          <w:szCs w:val="32"/>
        </w:rPr>
        <w:lastRenderedPageBreak/>
        <w:t>向不</w:t>
      </w:r>
      <w:r w:rsidRPr="001D7DAA">
        <w:rPr>
          <w:rFonts w:ascii="Times New Roman" w:eastAsia="方正仿宋_GBK" w:hAnsi="Times New Roman" w:cs="Times New Roman" w:hint="eastAsia"/>
          <w:sz w:val="32"/>
          <w:szCs w:val="32"/>
        </w:rPr>
        <w:t>变，标段主要内容有淮</w:t>
      </w:r>
      <w:proofErr w:type="gramStart"/>
      <w:r w:rsidRPr="001D7DAA">
        <w:rPr>
          <w:rFonts w:ascii="Times New Roman" w:eastAsia="方正仿宋_GBK" w:hAnsi="Times New Roman" w:cs="Times New Roman" w:hint="eastAsia"/>
          <w:sz w:val="32"/>
          <w:szCs w:val="32"/>
        </w:rPr>
        <w:t>泗</w:t>
      </w:r>
      <w:proofErr w:type="gramEnd"/>
      <w:r w:rsidRPr="001D7DAA">
        <w:rPr>
          <w:rFonts w:ascii="Times New Roman" w:eastAsia="方正仿宋_GBK" w:hAnsi="Times New Roman" w:cs="Times New Roman" w:hint="eastAsia"/>
          <w:sz w:val="32"/>
          <w:szCs w:val="32"/>
        </w:rPr>
        <w:t>段新建生态护壁桩护岸，对沿线破损护岸进行填补修复，泗阳三桥</w:t>
      </w:r>
      <w:proofErr w:type="gramStart"/>
      <w:r w:rsidRPr="001D7DAA">
        <w:rPr>
          <w:rFonts w:ascii="Times New Roman" w:eastAsia="方正仿宋_GBK" w:hAnsi="Times New Roman" w:cs="Times New Roman" w:hint="eastAsia"/>
          <w:sz w:val="32"/>
          <w:szCs w:val="32"/>
        </w:rPr>
        <w:t>至淮徐高速</w:t>
      </w:r>
      <w:proofErr w:type="gramEnd"/>
      <w:r w:rsidRPr="001D7DAA">
        <w:rPr>
          <w:rFonts w:ascii="Times New Roman" w:eastAsia="方正仿宋_GBK" w:hAnsi="Times New Roman" w:cs="Times New Roman" w:hint="eastAsia"/>
          <w:sz w:val="32"/>
          <w:szCs w:val="32"/>
        </w:rPr>
        <w:t>桥段航道疏浚，沿线绿化种植等。工程于</w:t>
      </w:r>
      <w:r w:rsidRPr="001D7DAA">
        <w:rPr>
          <w:rFonts w:ascii="Times New Roman" w:eastAsia="方正仿宋_GBK" w:hAnsi="Times New Roman" w:cs="Times New Roman" w:hint="eastAsia"/>
          <w:sz w:val="32"/>
          <w:szCs w:val="32"/>
        </w:rPr>
        <w:t>2023</w:t>
      </w:r>
      <w:r w:rsidRPr="001D7DAA">
        <w:rPr>
          <w:rFonts w:ascii="Times New Roman" w:eastAsia="方正仿宋_GBK" w:hAnsi="Times New Roman" w:cs="Times New Roman" w:hint="eastAsia"/>
          <w:sz w:val="32"/>
          <w:szCs w:val="32"/>
        </w:rPr>
        <w:t>年</w:t>
      </w:r>
      <w:r w:rsidRPr="001D7DAA">
        <w:rPr>
          <w:rFonts w:ascii="Times New Roman" w:eastAsia="方正仿宋_GBK" w:hAnsi="Times New Roman" w:cs="Times New Roman" w:hint="eastAsia"/>
          <w:sz w:val="32"/>
          <w:szCs w:val="32"/>
        </w:rPr>
        <w:t>2</w:t>
      </w:r>
      <w:r w:rsidRPr="001D7DAA">
        <w:rPr>
          <w:rFonts w:ascii="Times New Roman" w:eastAsia="方正仿宋_GBK" w:hAnsi="Times New Roman" w:cs="Times New Roman" w:hint="eastAsia"/>
          <w:sz w:val="32"/>
          <w:szCs w:val="32"/>
        </w:rPr>
        <w:t>月</w:t>
      </w:r>
      <w:r w:rsidRPr="001D7DAA">
        <w:rPr>
          <w:rFonts w:ascii="Times New Roman" w:eastAsia="方正仿宋_GBK" w:hAnsi="Times New Roman" w:cs="Times New Roman" w:hint="eastAsia"/>
          <w:sz w:val="32"/>
          <w:szCs w:val="32"/>
        </w:rPr>
        <w:t>18</w:t>
      </w:r>
      <w:r w:rsidRPr="001D7DAA">
        <w:rPr>
          <w:rFonts w:ascii="Times New Roman" w:eastAsia="方正仿宋_GBK" w:hAnsi="Times New Roman" w:cs="Times New Roman" w:hint="eastAsia"/>
          <w:sz w:val="32"/>
          <w:szCs w:val="32"/>
        </w:rPr>
        <w:t>日开工建设，</w:t>
      </w:r>
      <w:r w:rsidRPr="001D7DAA">
        <w:rPr>
          <w:rFonts w:ascii="Times New Roman" w:eastAsia="方正仿宋_GBK" w:hAnsi="Times New Roman" w:cs="Times New Roman" w:hint="eastAsia"/>
          <w:sz w:val="32"/>
          <w:szCs w:val="32"/>
        </w:rPr>
        <w:t>2024</w:t>
      </w:r>
      <w:r w:rsidRPr="001D7DAA">
        <w:rPr>
          <w:rFonts w:ascii="Times New Roman" w:eastAsia="方正仿宋_GBK" w:hAnsi="Times New Roman" w:cs="Times New Roman" w:hint="eastAsia"/>
          <w:sz w:val="32"/>
          <w:szCs w:val="32"/>
        </w:rPr>
        <w:t>年</w:t>
      </w:r>
      <w:r w:rsidRPr="001D7DAA">
        <w:rPr>
          <w:rFonts w:ascii="Times New Roman" w:eastAsia="方正仿宋_GBK" w:hAnsi="Times New Roman" w:cs="Times New Roman" w:hint="eastAsia"/>
          <w:sz w:val="32"/>
          <w:szCs w:val="32"/>
        </w:rPr>
        <w:t>9</w:t>
      </w:r>
      <w:r w:rsidRPr="001D7DAA">
        <w:rPr>
          <w:rFonts w:ascii="Times New Roman" w:eastAsia="方正仿宋_GBK" w:hAnsi="Times New Roman" w:cs="Times New Roman" w:hint="eastAsia"/>
          <w:sz w:val="32"/>
          <w:szCs w:val="32"/>
        </w:rPr>
        <w:t>月</w:t>
      </w:r>
      <w:r w:rsidRPr="001D7DAA">
        <w:rPr>
          <w:rFonts w:ascii="Times New Roman" w:eastAsia="方正仿宋_GBK" w:hAnsi="Times New Roman" w:cs="Times New Roman" w:hint="eastAsia"/>
          <w:sz w:val="32"/>
          <w:szCs w:val="32"/>
        </w:rPr>
        <w:t>25</w:t>
      </w:r>
      <w:r w:rsidRPr="001D7DAA">
        <w:rPr>
          <w:rFonts w:ascii="Times New Roman" w:eastAsia="方正仿宋_GBK" w:hAnsi="Times New Roman" w:cs="Times New Roman" w:hint="eastAsia"/>
          <w:sz w:val="32"/>
          <w:szCs w:val="32"/>
        </w:rPr>
        <w:t>日完工。</w:t>
      </w:r>
    </w:p>
    <w:p w:rsidR="001D7DAA" w:rsidRPr="001D7DAA" w:rsidRDefault="001D7DAA" w:rsidP="001D7DAA">
      <w:pPr>
        <w:ind w:firstLineChars="200" w:firstLine="640"/>
        <w:rPr>
          <w:rFonts w:ascii="Times New Roman" w:eastAsia="方正仿宋_GBK" w:hAnsi="Times New Roman" w:cs="Times New Roman"/>
          <w:sz w:val="32"/>
          <w:szCs w:val="32"/>
        </w:rPr>
      </w:pPr>
      <w:r w:rsidRPr="001D7DAA">
        <w:rPr>
          <w:rFonts w:ascii="Times New Roman" w:eastAsia="方正仿宋_GBK" w:hAnsi="Times New Roman" w:cs="Times New Roman" w:hint="eastAsia"/>
          <w:sz w:val="32"/>
          <w:szCs w:val="32"/>
        </w:rPr>
        <w:t>项目法人单位：京杭运河江苏省交通</w:t>
      </w:r>
      <w:proofErr w:type="gramStart"/>
      <w:r w:rsidRPr="001D7DAA">
        <w:rPr>
          <w:rFonts w:ascii="Times New Roman" w:eastAsia="方正仿宋_GBK" w:hAnsi="Times New Roman" w:cs="Times New Roman" w:hint="eastAsia"/>
          <w:sz w:val="32"/>
          <w:szCs w:val="32"/>
        </w:rPr>
        <w:t>运输厅苏北航务管理处</w:t>
      </w:r>
      <w:proofErr w:type="gramEnd"/>
    </w:p>
    <w:p w:rsidR="001D7DAA" w:rsidRPr="001D7DAA" w:rsidRDefault="001D7DAA" w:rsidP="001D7DAA">
      <w:pPr>
        <w:ind w:firstLineChars="200" w:firstLine="640"/>
        <w:rPr>
          <w:rFonts w:ascii="Times New Roman" w:eastAsia="方正仿宋_GBK" w:hAnsi="Times New Roman" w:cs="Times New Roman"/>
          <w:sz w:val="32"/>
          <w:szCs w:val="32"/>
        </w:rPr>
      </w:pPr>
      <w:r w:rsidRPr="001D7DAA">
        <w:rPr>
          <w:rFonts w:ascii="Times New Roman" w:eastAsia="方正仿宋_GBK" w:hAnsi="Times New Roman" w:cs="Times New Roman" w:hint="eastAsia"/>
          <w:sz w:val="32"/>
          <w:szCs w:val="32"/>
        </w:rPr>
        <w:t>建设单位：宿迁市港</w:t>
      </w:r>
      <w:proofErr w:type="gramStart"/>
      <w:r w:rsidRPr="001D7DAA">
        <w:rPr>
          <w:rFonts w:ascii="Times New Roman" w:eastAsia="方正仿宋_GBK" w:hAnsi="Times New Roman" w:cs="Times New Roman" w:hint="eastAsia"/>
          <w:sz w:val="32"/>
          <w:szCs w:val="32"/>
        </w:rPr>
        <w:t>航重点</w:t>
      </w:r>
      <w:proofErr w:type="gramEnd"/>
      <w:r w:rsidRPr="001D7DAA">
        <w:rPr>
          <w:rFonts w:ascii="Times New Roman" w:eastAsia="方正仿宋_GBK" w:hAnsi="Times New Roman" w:cs="Times New Roman" w:hint="eastAsia"/>
          <w:sz w:val="32"/>
          <w:szCs w:val="32"/>
        </w:rPr>
        <w:t>工程建设指挥部运河整治项目管理办公室</w:t>
      </w:r>
    </w:p>
    <w:p w:rsidR="001D7DAA" w:rsidRPr="001D7DAA" w:rsidRDefault="001D7DAA" w:rsidP="001D7DAA">
      <w:pPr>
        <w:ind w:firstLineChars="200" w:firstLine="640"/>
        <w:rPr>
          <w:rFonts w:ascii="Times New Roman" w:eastAsia="方正仿宋_GBK" w:hAnsi="Times New Roman" w:cs="Times New Roman"/>
          <w:sz w:val="32"/>
          <w:szCs w:val="32"/>
        </w:rPr>
      </w:pPr>
      <w:r w:rsidRPr="001D7DAA">
        <w:rPr>
          <w:rFonts w:ascii="Times New Roman" w:eastAsia="方正仿宋_GBK" w:hAnsi="Times New Roman" w:cs="Times New Roman" w:hint="eastAsia"/>
          <w:sz w:val="32"/>
          <w:szCs w:val="32"/>
        </w:rPr>
        <w:t>设计单位：中交第二航务工程勘察设计院有限公司（水工部分）、南京市园林规划设计院有限责任公司（生态修复部分）</w:t>
      </w:r>
    </w:p>
    <w:p w:rsidR="001D7DAA" w:rsidRPr="001D7DAA" w:rsidRDefault="001D7DAA" w:rsidP="001D7DAA">
      <w:pPr>
        <w:ind w:firstLineChars="200" w:firstLine="640"/>
        <w:rPr>
          <w:rFonts w:ascii="Times New Roman" w:eastAsia="方正仿宋_GBK" w:hAnsi="Times New Roman" w:cs="Times New Roman"/>
          <w:sz w:val="32"/>
          <w:szCs w:val="32"/>
        </w:rPr>
      </w:pPr>
      <w:r w:rsidRPr="001D7DAA">
        <w:rPr>
          <w:rFonts w:ascii="Times New Roman" w:eastAsia="方正仿宋_GBK" w:hAnsi="Times New Roman" w:cs="Times New Roman" w:hint="eastAsia"/>
          <w:sz w:val="32"/>
          <w:szCs w:val="32"/>
        </w:rPr>
        <w:t>监理单位：广州粤科工程技术有限公司</w:t>
      </w:r>
    </w:p>
    <w:p w:rsidR="001D7DAA" w:rsidRPr="001D7DAA" w:rsidRDefault="001D7DAA" w:rsidP="001D7DAA">
      <w:pPr>
        <w:ind w:firstLineChars="200" w:firstLine="640"/>
        <w:rPr>
          <w:rFonts w:ascii="Times New Roman" w:eastAsia="方正仿宋_GBK" w:hAnsi="Times New Roman" w:cs="Times New Roman"/>
          <w:sz w:val="32"/>
          <w:szCs w:val="32"/>
        </w:rPr>
      </w:pPr>
      <w:r w:rsidRPr="001D7DAA">
        <w:rPr>
          <w:rFonts w:ascii="Times New Roman" w:eastAsia="方正仿宋_GBK" w:hAnsi="Times New Roman" w:cs="Times New Roman" w:hint="eastAsia"/>
          <w:sz w:val="32"/>
          <w:szCs w:val="32"/>
        </w:rPr>
        <w:t>施工单位：中交上海航道局有限公司</w:t>
      </w:r>
    </w:p>
    <w:p w:rsidR="001D7DAA" w:rsidRPr="001D7DAA" w:rsidRDefault="001D7DAA" w:rsidP="001D7DAA">
      <w:pPr>
        <w:ind w:firstLineChars="200" w:firstLine="640"/>
        <w:rPr>
          <w:rFonts w:ascii="Times New Roman" w:eastAsia="方正仿宋_GBK" w:hAnsi="Times New Roman" w:cs="Times New Roman"/>
          <w:sz w:val="32"/>
          <w:szCs w:val="32"/>
        </w:rPr>
      </w:pPr>
      <w:r w:rsidRPr="001D7DAA">
        <w:rPr>
          <w:rFonts w:ascii="Times New Roman" w:eastAsia="方正仿宋_GBK" w:hAnsi="Times New Roman" w:cs="Times New Roman" w:hint="eastAsia"/>
          <w:sz w:val="32"/>
          <w:szCs w:val="32"/>
        </w:rPr>
        <w:t>质量检测单位：苏交科集团检测认证有限公司</w:t>
      </w:r>
    </w:p>
    <w:p w:rsidR="001D7DAA" w:rsidRPr="001D7DAA" w:rsidRDefault="001D7DAA" w:rsidP="001D7DAA">
      <w:pPr>
        <w:ind w:firstLineChars="200" w:firstLine="640"/>
        <w:rPr>
          <w:rFonts w:ascii="Times New Roman" w:eastAsia="方正仿宋_GBK" w:hAnsi="Times New Roman" w:cs="Times New Roman"/>
          <w:sz w:val="32"/>
          <w:szCs w:val="32"/>
        </w:rPr>
      </w:pPr>
      <w:r w:rsidRPr="001D7DAA">
        <w:rPr>
          <w:rFonts w:ascii="Times New Roman" w:eastAsia="方正仿宋_GBK" w:hAnsi="Times New Roman" w:cs="Times New Roman" w:hint="eastAsia"/>
          <w:sz w:val="32"/>
          <w:szCs w:val="32"/>
        </w:rPr>
        <w:t>质量监督单位：江苏省交通运输综合行政执法监督局</w:t>
      </w:r>
    </w:p>
    <w:p w:rsidR="001D7DAA" w:rsidRPr="001D7DAA" w:rsidRDefault="001D7DAA" w:rsidP="001D7DAA">
      <w:pPr>
        <w:ind w:firstLineChars="200" w:firstLine="640"/>
        <w:rPr>
          <w:rFonts w:ascii="Times New Roman" w:eastAsia="方正仿宋_GBK" w:hAnsi="Times New Roman" w:cs="Times New Roman"/>
          <w:sz w:val="32"/>
          <w:szCs w:val="32"/>
        </w:rPr>
      </w:pPr>
      <w:bookmarkStart w:id="0" w:name="_Hlk181006785"/>
      <w:r w:rsidRPr="001D7DAA">
        <w:rPr>
          <w:rFonts w:ascii="Times New Roman" w:eastAsia="方正仿宋_GBK" w:hAnsi="Times New Roman" w:cs="Times New Roman" w:hint="eastAsia"/>
          <w:sz w:val="32"/>
          <w:szCs w:val="32"/>
        </w:rPr>
        <w:t>（二）宿迁城镇段生态提升项目</w:t>
      </w:r>
    </w:p>
    <w:bookmarkEnd w:id="0"/>
    <w:p w:rsidR="001D7DAA" w:rsidRPr="001D7DAA" w:rsidRDefault="001D7DAA" w:rsidP="001D7DAA">
      <w:pPr>
        <w:ind w:firstLineChars="200" w:firstLine="640"/>
        <w:rPr>
          <w:rFonts w:ascii="Times New Roman" w:eastAsia="方正仿宋_GBK" w:hAnsi="Times New Roman" w:cs="Times New Roman"/>
          <w:sz w:val="32"/>
          <w:szCs w:val="32"/>
        </w:rPr>
      </w:pPr>
      <w:r w:rsidRPr="001D7DAA">
        <w:rPr>
          <w:rFonts w:ascii="Times New Roman" w:eastAsia="方正仿宋_GBK" w:hAnsi="Times New Roman" w:cs="Times New Roman" w:hint="eastAsia"/>
          <w:sz w:val="32"/>
          <w:szCs w:val="32"/>
        </w:rPr>
        <w:t>京杭运河绿色现代航运综合整治工程宿迁城镇段生态提升工程（</w:t>
      </w:r>
      <w:r w:rsidRPr="001D7DAA">
        <w:rPr>
          <w:rFonts w:ascii="Times New Roman" w:eastAsia="方正仿宋_GBK" w:hAnsi="Times New Roman" w:cs="Times New Roman" w:hint="eastAsia"/>
          <w:sz w:val="32"/>
          <w:szCs w:val="32"/>
        </w:rPr>
        <w:t>JHLHLS-SQ-STTS</w:t>
      </w:r>
      <w:r w:rsidRPr="001D7DAA">
        <w:rPr>
          <w:rFonts w:ascii="Times New Roman" w:eastAsia="方正仿宋_GBK" w:hAnsi="Times New Roman" w:cs="Times New Roman" w:hint="eastAsia"/>
          <w:sz w:val="32"/>
          <w:szCs w:val="32"/>
        </w:rPr>
        <w:t>标）是京杭运河绿色现代航运综合整治工程宿迁段重点建设的一处景观节点，公园位于京杭运河宿迁大折角东岸，规范范围东至金沙江路，南至宿迁大道运河桥，西至京杭运河，北至</w:t>
      </w:r>
      <w:r w:rsidRPr="001D7DAA">
        <w:rPr>
          <w:rFonts w:ascii="Times New Roman" w:eastAsia="方正仿宋_GBK" w:hAnsi="Times New Roman" w:cs="Times New Roman" w:hint="eastAsia"/>
          <w:sz w:val="32"/>
          <w:szCs w:val="32"/>
        </w:rPr>
        <w:t>Y037</w:t>
      </w:r>
      <w:r w:rsidRPr="001D7DAA">
        <w:rPr>
          <w:rFonts w:ascii="Times New Roman" w:eastAsia="方正仿宋_GBK" w:hAnsi="Times New Roman" w:cs="Times New Roman" w:hint="eastAsia"/>
          <w:sz w:val="32"/>
          <w:szCs w:val="32"/>
        </w:rPr>
        <w:t>乡道，整治运河岸线</w:t>
      </w:r>
      <w:r w:rsidRPr="001D7DAA">
        <w:rPr>
          <w:rFonts w:ascii="Times New Roman" w:eastAsia="方正仿宋_GBK" w:hAnsi="Times New Roman" w:cs="Times New Roman" w:hint="eastAsia"/>
          <w:sz w:val="32"/>
          <w:szCs w:val="32"/>
        </w:rPr>
        <w:t>1.2</w:t>
      </w:r>
      <w:r w:rsidRPr="001D7DAA">
        <w:rPr>
          <w:rFonts w:ascii="Times New Roman" w:eastAsia="方正仿宋_GBK" w:hAnsi="Times New Roman" w:cs="Times New Roman" w:hint="eastAsia"/>
          <w:sz w:val="32"/>
          <w:szCs w:val="32"/>
        </w:rPr>
        <w:t>公里，公园总占地面积约</w:t>
      </w:r>
      <w:r w:rsidRPr="001D7DAA">
        <w:rPr>
          <w:rFonts w:ascii="Times New Roman" w:eastAsia="方正仿宋_GBK" w:hAnsi="Times New Roman" w:cs="Times New Roman" w:hint="eastAsia"/>
          <w:sz w:val="32"/>
          <w:szCs w:val="32"/>
        </w:rPr>
        <w:t>25</w:t>
      </w:r>
      <w:r w:rsidRPr="001D7DAA">
        <w:rPr>
          <w:rFonts w:ascii="Times New Roman" w:eastAsia="方正仿宋_GBK" w:hAnsi="Times New Roman" w:cs="Times New Roman" w:hint="eastAsia"/>
          <w:sz w:val="32"/>
          <w:szCs w:val="32"/>
        </w:rPr>
        <w:t>公顷，</w:t>
      </w:r>
      <w:r>
        <w:rPr>
          <w:rFonts w:ascii="Times New Roman" w:eastAsia="方正仿宋_GBK" w:hAnsi="Times New Roman" w:cs="Times New Roman" w:hint="eastAsia"/>
          <w:sz w:val="32"/>
          <w:szCs w:val="32"/>
        </w:rPr>
        <w:t>建安费</w:t>
      </w:r>
      <w:r w:rsidRPr="001D7DAA">
        <w:rPr>
          <w:rFonts w:ascii="Times New Roman" w:eastAsia="方正仿宋_GBK" w:hAnsi="Times New Roman" w:cs="Times New Roman" w:hint="eastAsia"/>
          <w:sz w:val="32"/>
          <w:szCs w:val="32"/>
        </w:rPr>
        <w:t>约</w:t>
      </w:r>
      <w:r w:rsidRPr="001D7DAA">
        <w:rPr>
          <w:rFonts w:ascii="Times New Roman" w:eastAsia="方正仿宋_GBK" w:hAnsi="Times New Roman" w:cs="Times New Roman" w:hint="eastAsia"/>
          <w:sz w:val="32"/>
          <w:szCs w:val="32"/>
        </w:rPr>
        <w:t>8200</w:t>
      </w:r>
      <w:r w:rsidRPr="001D7DAA">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w:t>
      </w:r>
    </w:p>
    <w:p w:rsidR="001D7DAA" w:rsidRPr="001D7DAA" w:rsidRDefault="001D7DAA" w:rsidP="001D7DAA">
      <w:pPr>
        <w:ind w:firstLineChars="200" w:firstLine="640"/>
        <w:rPr>
          <w:rFonts w:ascii="方正仿宋_GBK" w:eastAsia="方正仿宋_GBK"/>
          <w:sz w:val="32"/>
          <w:szCs w:val="32"/>
        </w:rPr>
      </w:pPr>
      <w:r w:rsidRPr="001D7DAA">
        <w:rPr>
          <w:rFonts w:ascii="Times New Roman" w:eastAsia="方正仿宋_GBK" w:hAnsi="Times New Roman" w:cs="Times New Roman" w:hint="eastAsia"/>
          <w:sz w:val="32"/>
          <w:szCs w:val="32"/>
        </w:rPr>
        <w:lastRenderedPageBreak/>
        <w:t>公园共栽植各类乔木</w:t>
      </w:r>
      <w:proofErr w:type="gramStart"/>
      <w:r w:rsidRPr="001D7DAA">
        <w:rPr>
          <w:rFonts w:ascii="Times New Roman" w:eastAsia="方正仿宋_GBK" w:hAnsi="Times New Roman" w:cs="Times New Roman" w:hint="eastAsia"/>
          <w:sz w:val="32"/>
          <w:szCs w:val="32"/>
        </w:rPr>
        <w:t>67</w:t>
      </w:r>
      <w:r w:rsidRPr="001D7DAA">
        <w:rPr>
          <w:rFonts w:ascii="Times New Roman" w:eastAsia="方正仿宋_GBK" w:hAnsi="Times New Roman" w:cs="Times New Roman" w:hint="eastAsia"/>
          <w:sz w:val="32"/>
          <w:szCs w:val="32"/>
        </w:rPr>
        <w:t>余株</w:t>
      </w:r>
      <w:proofErr w:type="gramEnd"/>
      <w:r w:rsidRPr="001D7DAA">
        <w:rPr>
          <w:rFonts w:ascii="Times New Roman" w:eastAsia="方正仿宋_GBK" w:hAnsi="Times New Roman" w:cs="Times New Roman" w:hint="eastAsia"/>
          <w:sz w:val="32"/>
          <w:szCs w:val="32"/>
        </w:rPr>
        <w:t>、地被</w:t>
      </w:r>
      <w:r w:rsidRPr="001D7DAA">
        <w:rPr>
          <w:rFonts w:ascii="Times New Roman" w:eastAsia="方正仿宋_GBK" w:hAnsi="Times New Roman" w:cs="Times New Roman" w:hint="eastAsia"/>
          <w:sz w:val="32"/>
          <w:szCs w:val="32"/>
        </w:rPr>
        <w:t>18.7</w:t>
      </w:r>
      <w:r w:rsidRPr="001D7DAA">
        <w:rPr>
          <w:rFonts w:ascii="Times New Roman" w:eastAsia="方正仿宋_GBK" w:hAnsi="Times New Roman" w:cs="Times New Roman" w:hint="eastAsia"/>
          <w:sz w:val="32"/>
          <w:szCs w:val="32"/>
        </w:rPr>
        <w:t>万平米，硬质铺装</w:t>
      </w:r>
      <w:r w:rsidRPr="001D7DAA">
        <w:rPr>
          <w:rFonts w:ascii="方正仿宋_GBK" w:eastAsia="方正仿宋_GBK" w:hint="eastAsia"/>
          <w:sz w:val="32"/>
          <w:szCs w:val="32"/>
        </w:rPr>
        <w:t>5.8万平方米，同步布设了供电、供水、监控等管线，布置了部分游乐设施。项目于2023年9月8日开工，2024年7月5日完工。</w:t>
      </w:r>
    </w:p>
    <w:p w:rsidR="001D7DAA" w:rsidRPr="001D7DAA" w:rsidRDefault="001D7DAA" w:rsidP="001D7DAA">
      <w:pPr>
        <w:ind w:firstLineChars="200" w:firstLine="640"/>
        <w:rPr>
          <w:rFonts w:ascii="Times New Roman" w:eastAsia="方正仿宋_GBK" w:hAnsi="Times New Roman" w:cs="Times New Roman"/>
          <w:sz w:val="32"/>
          <w:szCs w:val="32"/>
        </w:rPr>
      </w:pPr>
      <w:bookmarkStart w:id="1" w:name="_Hlk181006895"/>
      <w:r w:rsidRPr="001D7DAA">
        <w:rPr>
          <w:rFonts w:ascii="Times New Roman" w:eastAsia="方正仿宋_GBK" w:hAnsi="Times New Roman" w:cs="Times New Roman" w:hint="eastAsia"/>
          <w:sz w:val="32"/>
          <w:szCs w:val="32"/>
        </w:rPr>
        <w:t>项目法人单位：京杭运河江苏省交通</w:t>
      </w:r>
      <w:proofErr w:type="gramStart"/>
      <w:r w:rsidRPr="001D7DAA">
        <w:rPr>
          <w:rFonts w:ascii="Times New Roman" w:eastAsia="方正仿宋_GBK" w:hAnsi="Times New Roman" w:cs="Times New Roman" w:hint="eastAsia"/>
          <w:sz w:val="32"/>
          <w:szCs w:val="32"/>
        </w:rPr>
        <w:t>运输厅苏北航务管理处</w:t>
      </w:r>
      <w:proofErr w:type="gramEnd"/>
    </w:p>
    <w:p w:rsidR="001D7DAA" w:rsidRPr="001D7DAA" w:rsidRDefault="001D7DAA" w:rsidP="001D7DAA">
      <w:pPr>
        <w:ind w:firstLineChars="200" w:firstLine="640"/>
        <w:rPr>
          <w:rFonts w:ascii="Times New Roman" w:eastAsia="方正仿宋_GBK" w:hAnsi="Times New Roman" w:cs="Times New Roman"/>
          <w:sz w:val="32"/>
          <w:szCs w:val="32"/>
        </w:rPr>
      </w:pPr>
      <w:r w:rsidRPr="001D7DAA">
        <w:rPr>
          <w:rFonts w:ascii="Times New Roman" w:eastAsia="方正仿宋_GBK" w:hAnsi="Times New Roman" w:cs="Times New Roman" w:hint="eastAsia"/>
          <w:sz w:val="32"/>
          <w:szCs w:val="32"/>
        </w:rPr>
        <w:t>建设单位：宿迁市港</w:t>
      </w:r>
      <w:proofErr w:type="gramStart"/>
      <w:r w:rsidRPr="001D7DAA">
        <w:rPr>
          <w:rFonts w:ascii="Times New Roman" w:eastAsia="方正仿宋_GBK" w:hAnsi="Times New Roman" w:cs="Times New Roman" w:hint="eastAsia"/>
          <w:sz w:val="32"/>
          <w:szCs w:val="32"/>
        </w:rPr>
        <w:t>航重点</w:t>
      </w:r>
      <w:proofErr w:type="gramEnd"/>
      <w:r w:rsidRPr="001D7DAA">
        <w:rPr>
          <w:rFonts w:ascii="Times New Roman" w:eastAsia="方正仿宋_GBK" w:hAnsi="Times New Roman" w:cs="Times New Roman" w:hint="eastAsia"/>
          <w:sz w:val="32"/>
          <w:szCs w:val="32"/>
        </w:rPr>
        <w:t>工程建设指挥部运河整治项目管理办公室</w:t>
      </w:r>
    </w:p>
    <w:p w:rsidR="001D7DAA" w:rsidRPr="001D7DAA" w:rsidRDefault="001D7DAA" w:rsidP="001D7DAA">
      <w:pPr>
        <w:ind w:firstLineChars="200" w:firstLine="640"/>
        <w:rPr>
          <w:rFonts w:ascii="Times New Roman" w:eastAsia="方正仿宋_GBK" w:hAnsi="Times New Roman" w:cs="Times New Roman"/>
          <w:sz w:val="32"/>
          <w:szCs w:val="32"/>
        </w:rPr>
      </w:pPr>
      <w:r w:rsidRPr="001D7DAA">
        <w:rPr>
          <w:rFonts w:ascii="Times New Roman" w:eastAsia="方正仿宋_GBK" w:hAnsi="Times New Roman" w:cs="Times New Roman" w:hint="eastAsia"/>
          <w:sz w:val="32"/>
          <w:szCs w:val="32"/>
        </w:rPr>
        <w:t>设计单位：南京市园林规划设计院有限责任公司</w:t>
      </w:r>
    </w:p>
    <w:p w:rsidR="001D7DAA" w:rsidRPr="001D7DAA" w:rsidRDefault="001D7DAA" w:rsidP="001D7DAA">
      <w:pPr>
        <w:ind w:firstLineChars="200" w:firstLine="640"/>
        <w:rPr>
          <w:rFonts w:ascii="Times New Roman" w:eastAsia="方正仿宋_GBK" w:hAnsi="Times New Roman" w:cs="Times New Roman"/>
          <w:sz w:val="32"/>
          <w:szCs w:val="32"/>
        </w:rPr>
      </w:pPr>
      <w:r w:rsidRPr="001D7DAA">
        <w:rPr>
          <w:rFonts w:ascii="Times New Roman" w:eastAsia="方正仿宋_GBK" w:hAnsi="Times New Roman" w:cs="Times New Roman" w:hint="eastAsia"/>
          <w:sz w:val="32"/>
          <w:szCs w:val="32"/>
        </w:rPr>
        <w:t>监理单位：广州粤科工程技术有限公司</w:t>
      </w:r>
    </w:p>
    <w:p w:rsidR="001D7DAA" w:rsidRPr="001D7DAA" w:rsidRDefault="001D7DAA" w:rsidP="001D7DAA">
      <w:pPr>
        <w:ind w:firstLineChars="200" w:firstLine="640"/>
        <w:rPr>
          <w:rFonts w:ascii="Times New Roman" w:eastAsia="方正仿宋_GBK" w:hAnsi="Times New Roman" w:cs="Times New Roman"/>
          <w:sz w:val="32"/>
          <w:szCs w:val="32"/>
        </w:rPr>
      </w:pPr>
      <w:r w:rsidRPr="001D7DAA">
        <w:rPr>
          <w:rFonts w:ascii="Times New Roman" w:eastAsia="方正仿宋_GBK" w:hAnsi="Times New Roman" w:cs="Times New Roman" w:hint="eastAsia"/>
          <w:sz w:val="32"/>
          <w:szCs w:val="32"/>
        </w:rPr>
        <w:t>施工单位：苏州园科生态建设集团有限公司</w:t>
      </w:r>
    </w:p>
    <w:p w:rsidR="001D7DAA" w:rsidRPr="001D7DAA" w:rsidRDefault="001D7DAA" w:rsidP="001D7DAA">
      <w:pPr>
        <w:ind w:firstLineChars="200" w:firstLine="640"/>
        <w:rPr>
          <w:rFonts w:ascii="Times New Roman" w:eastAsia="方正仿宋_GBK" w:hAnsi="Times New Roman" w:cs="Times New Roman"/>
          <w:sz w:val="32"/>
          <w:szCs w:val="32"/>
        </w:rPr>
      </w:pPr>
      <w:r w:rsidRPr="001D7DAA">
        <w:rPr>
          <w:rFonts w:ascii="Times New Roman" w:eastAsia="方正仿宋_GBK" w:hAnsi="Times New Roman" w:cs="Times New Roman" w:hint="eastAsia"/>
          <w:sz w:val="32"/>
          <w:szCs w:val="32"/>
        </w:rPr>
        <w:t>质量检测单位：苏交科集团检测认证有限公司</w:t>
      </w:r>
    </w:p>
    <w:p w:rsidR="001D7DAA" w:rsidRDefault="001D7DAA" w:rsidP="001D7DAA">
      <w:pPr>
        <w:ind w:firstLineChars="200" w:firstLine="640"/>
        <w:rPr>
          <w:rFonts w:ascii="Times New Roman" w:eastAsia="方正仿宋_GBK" w:hAnsi="Times New Roman" w:cs="Times New Roman"/>
          <w:sz w:val="32"/>
          <w:szCs w:val="32"/>
        </w:rPr>
      </w:pPr>
      <w:r w:rsidRPr="001D7DAA">
        <w:rPr>
          <w:rFonts w:ascii="Times New Roman" w:eastAsia="方正仿宋_GBK" w:hAnsi="Times New Roman" w:cs="Times New Roman" w:hint="eastAsia"/>
          <w:sz w:val="32"/>
          <w:szCs w:val="32"/>
        </w:rPr>
        <w:t>质量监督单位：江苏省交通运输综合行政执法监督局</w:t>
      </w:r>
    </w:p>
    <w:bookmarkEnd w:id="1"/>
    <w:p w:rsidR="001D7DAA" w:rsidRDefault="001D7DAA" w:rsidP="001D7DAA">
      <w:pPr>
        <w:ind w:firstLineChars="200" w:firstLine="640"/>
        <w:rPr>
          <w:rFonts w:ascii="Times New Roman" w:eastAsia="方正仿宋_GBK" w:hAnsi="Times New Roman" w:cs="Times New Roman"/>
          <w:sz w:val="32"/>
          <w:szCs w:val="32"/>
        </w:rPr>
      </w:pPr>
      <w:r w:rsidRPr="001D7DAA">
        <w:rPr>
          <w:rFonts w:ascii="Times New Roman" w:eastAsia="方正仿宋_GBK" w:hAnsi="Times New Roman" w:cs="Times New Roman" w:hint="eastAsia"/>
          <w:sz w:val="32"/>
          <w:szCs w:val="32"/>
        </w:rPr>
        <w:t>（</w:t>
      </w:r>
      <w:r w:rsidR="00D13CDB">
        <w:rPr>
          <w:rFonts w:ascii="Times New Roman" w:eastAsia="方正仿宋_GBK" w:hAnsi="Times New Roman" w:cs="Times New Roman" w:hint="eastAsia"/>
          <w:sz w:val="32"/>
          <w:szCs w:val="32"/>
        </w:rPr>
        <w:t>三</w:t>
      </w:r>
      <w:r w:rsidRPr="001D7DAA">
        <w:rPr>
          <w:rFonts w:ascii="Times New Roman" w:eastAsia="方正仿宋_GBK" w:hAnsi="Times New Roman" w:cs="Times New Roman" w:hint="eastAsia"/>
          <w:sz w:val="32"/>
          <w:szCs w:val="32"/>
        </w:rPr>
        <w:t>）</w:t>
      </w:r>
      <w:r w:rsidR="00D13CDB" w:rsidRPr="00D13CDB">
        <w:rPr>
          <w:rFonts w:ascii="Times New Roman" w:eastAsia="方正仿宋_GBK" w:hAnsi="Times New Roman" w:cs="Times New Roman" w:hint="eastAsia"/>
          <w:sz w:val="32"/>
          <w:szCs w:val="32"/>
        </w:rPr>
        <w:t>刘老</w:t>
      </w:r>
      <w:proofErr w:type="gramStart"/>
      <w:r w:rsidR="00D13CDB" w:rsidRPr="00D13CDB">
        <w:rPr>
          <w:rFonts w:ascii="Times New Roman" w:eastAsia="方正仿宋_GBK" w:hAnsi="Times New Roman" w:cs="Times New Roman" w:hint="eastAsia"/>
          <w:sz w:val="32"/>
          <w:szCs w:val="32"/>
        </w:rPr>
        <w:t>涧</w:t>
      </w:r>
      <w:proofErr w:type="gramEnd"/>
      <w:r w:rsidR="00D13CDB" w:rsidRPr="00D13CDB">
        <w:rPr>
          <w:rFonts w:ascii="Times New Roman" w:eastAsia="方正仿宋_GBK" w:hAnsi="Times New Roman" w:cs="Times New Roman" w:hint="eastAsia"/>
          <w:sz w:val="32"/>
          <w:szCs w:val="32"/>
        </w:rPr>
        <w:t>船闸公路公路桥改造</w:t>
      </w:r>
    </w:p>
    <w:p w:rsidR="00D13CDB" w:rsidRDefault="001D7DAA" w:rsidP="00D13CDB">
      <w:pPr>
        <w:ind w:firstLineChars="200" w:firstLine="640"/>
        <w:rPr>
          <w:rFonts w:ascii="Times New Roman" w:eastAsia="方正仿宋_GBK" w:hAnsi="Times New Roman" w:cs="Times New Roman"/>
          <w:sz w:val="32"/>
          <w:szCs w:val="32"/>
        </w:rPr>
      </w:pPr>
      <w:r w:rsidRPr="00D13CDB">
        <w:rPr>
          <w:rFonts w:ascii="Times New Roman" w:eastAsia="方正仿宋_GBK" w:hAnsi="Times New Roman" w:cs="Times New Roman" w:hint="eastAsia"/>
          <w:sz w:val="32"/>
          <w:szCs w:val="32"/>
        </w:rPr>
        <w:t>刘老</w:t>
      </w:r>
      <w:proofErr w:type="gramStart"/>
      <w:r w:rsidRPr="00D13CDB">
        <w:rPr>
          <w:rFonts w:ascii="Times New Roman" w:eastAsia="方正仿宋_GBK" w:hAnsi="Times New Roman" w:cs="Times New Roman" w:hint="eastAsia"/>
          <w:sz w:val="32"/>
          <w:szCs w:val="32"/>
        </w:rPr>
        <w:t>涧</w:t>
      </w:r>
      <w:proofErr w:type="gramEnd"/>
      <w:r w:rsidRPr="00D13CDB">
        <w:rPr>
          <w:rFonts w:ascii="Times New Roman" w:eastAsia="方正仿宋_GBK" w:hAnsi="Times New Roman" w:cs="Times New Roman" w:hint="eastAsia"/>
          <w:sz w:val="32"/>
          <w:szCs w:val="32"/>
        </w:rPr>
        <w:t>船闸一号、二号公路桥分别建于</w:t>
      </w:r>
      <w:r w:rsidRPr="00D13CDB">
        <w:rPr>
          <w:rFonts w:ascii="Times New Roman" w:eastAsia="方正仿宋_GBK" w:hAnsi="Times New Roman" w:cs="Times New Roman" w:hint="eastAsia"/>
          <w:sz w:val="32"/>
          <w:szCs w:val="32"/>
        </w:rPr>
        <w:t>1978</w:t>
      </w:r>
      <w:r w:rsidRPr="00D13CDB">
        <w:rPr>
          <w:rFonts w:ascii="Times New Roman" w:eastAsia="方正仿宋_GBK" w:hAnsi="Times New Roman" w:cs="Times New Roman" w:hint="eastAsia"/>
          <w:sz w:val="32"/>
          <w:szCs w:val="32"/>
        </w:rPr>
        <w:t>年和</w:t>
      </w:r>
      <w:r w:rsidRPr="00D13CDB">
        <w:rPr>
          <w:rFonts w:ascii="Times New Roman" w:eastAsia="方正仿宋_GBK" w:hAnsi="Times New Roman" w:cs="Times New Roman" w:hint="eastAsia"/>
          <w:sz w:val="32"/>
          <w:szCs w:val="32"/>
        </w:rPr>
        <w:t>1987</w:t>
      </w:r>
      <w:r w:rsidRPr="00D13CDB">
        <w:rPr>
          <w:rFonts w:ascii="Times New Roman" w:eastAsia="方正仿宋_GBK" w:hAnsi="Times New Roman" w:cs="Times New Roman" w:hint="eastAsia"/>
          <w:sz w:val="32"/>
          <w:szCs w:val="32"/>
        </w:rPr>
        <w:t>年，设计技术标较低，服役年长较久，经鉴定已判定二类桥，工程方案为拆除原一、二号老桥，原位新建二座下承式简支钢桁架桥。</w:t>
      </w:r>
    </w:p>
    <w:p w:rsidR="001D7DAA" w:rsidRDefault="001D7DAA" w:rsidP="00D13CDB">
      <w:pPr>
        <w:ind w:firstLineChars="200" w:firstLine="640"/>
        <w:rPr>
          <w:rFonts w:ascii="Times New Roman" w:eastAsia="方正仿宋_GBK" w:hAnsi="Times New Roman" w:cs="Times New Roman"/>
          <w:sz w:val="32"/>
          <w:szCs w:val="32"/>
        </w:rPr>
      </w:pPr>
      <w:r w:rsidRPr="00D13CDB">
        <w:rPr>
          <w:rFonts w:ascii="Times New Roman" w:eastAsia="方正仿宋_GBK" w:hAnsi="Times New Roman" w:cs="Times New Roman" w:hint="eastAsia"/>
          <w:sz w:val="32"/>
          <w:szCs w:val="32"/>
        </w:rPr>
        <w:t>具体工程内容包括：桥梁工程、接线工程、原</w:t>
      </w:r>
      <w:r w:rsidRPr="00D13CDB">
        <w:rPr>
          <w:rFonts w:ascii="Times New Roman" w:eastAsia="方正仿宋_GBK" w:hAnsi="Times New Roman" w:cs="Times New Roman" w:hint="eastAsia"/>
          <w:sz w:val="32"/>
          <w:szCs w:val="32"/>
        </w:rPr>
        <w:t>1</w:t>
      </w:r>
      <w:r w:rsidRPr="00D13CDB">
        <w:rPr>
          <w:rFonts w:ascii="Times New Roman" w:eastAsia="方正仿宋_GBK" w:hAnsi="Times New Roman" w:cs="Times New Roman" w:hint="eastAsia"/>
          <w:sz w:val="32"/>
          <w:szCs w:val="32"/>
        </w:rPr>
        <w:t>号闸桥和</w:t>
      </w:r>
      <w:r w:rsidRPr="00D13CDB">
        <w:rPr>
          <w:rFonts w:ascii="Times New Roman" w:eastAsia="方正仿宋_GBK" w:hAnsi="Times New Roman" w:cs="Times New Roman" w:hint="eastAsia"/>
          <w:sz w:val="32"/>
          <w:szCs w:val="32"/>
        </w:rPr>
        <w:t>2</w:t>
      </w:r>
      <w:r w:rsidRPr="00D13CDB">
        <w:rPr>
          <w:rFonts w:ascii="Times New Roman" w:eastAsia="方正仿宋_GBK" w:hAnsi="Times New Roman" w:cs="Times New Roman" w:hint="eastAsia"/>
          <w:sz w:val="32"/>
          <w:szCs w:val="32"/>
        </w:rPr>
        <w:t>号闸桥</w:t>
      </w:r>
      <w:r w:rsidRPr="00D13CDB">
        <w:rPr>
          <w:rFonts w:ascii="Times New Roman" w:eastAsia="方正仿宋_GBK" w:hAnsi="Times New Roman" w:cs="Times New Roman" w:hint="eastAsia"/>
          <w:sz w:val="32"/>
          <w:szCs w:val="32"/>
        </w:rPr>
        <w:t>2</w:t>
      </w:r>
      <w:r w:rsidRPr="00D13CDB">
        <w:rPr>
          <w:rFonts w:ascii="Times New Roman" w:eastAsia="方正仿宋_GBK" w:hAnsi="Times New Roman" w:cs="Times New Roman" w:hint="eastAsia"/>
          <w:sz w:val="32"/>
          <w:szCs w:val="32"/>
        </w:rPr>
        <w:t>个钢桁架桥拆除、安全设施、排水等相关附属工程。</w:t>
      </w:r>
      <w:r w:rsidRPr="00D13CDB">
        <w:rPr>
          <w:rFonts w:ascii="Times New Roman" w:eastAsia="方正仿宋_GBK" w:hAnsi="Times New Roman" w:cs="Times New Roman" w:hint="eastAsia"/>
          <w:sz w:val="32"/>
          <w:szCs w:val="32"/>
        </w:rPr>
        <w:t>2</w:t>
      </w:r>
      <w:r w:rsidRPr="00D13CDB">
        <w:rPr>
          <w:rFonts w:ascii="Times New Roman" w:eastAsia="方正仿宋_GBK" w:hAnsi="Times New Roman" w:cs="Times New Roman" w:hint="eastAsia"/>
          <w:sz w:val="32"/>
          <w:szCs w:val="32"/>
        </w:rPr>
        <w:t>个闸桥</w:t>
      </w:r>
      <w:proofErr w:type="gramStart"/>
      <w:r w:rsidRPr="00D13CDB">
        <w:rPr>
          <w:rFonts w:ascii="Times New Roman" w:eastAsia="方正仿宋_GBK" w:hAnsi="Times New Roman" w:cs="Times New Roman" w:hint="eastAsia"/>
          <w:sz w:val="32"/>
          <w:szCs w:val="32"/>
        </w:rPr>
        <w:t>桥</w:t>
      </w:r>
      <w:proofErr w:type="gramEnd"/>
      <w:r w:rsidRPr="00D13CDB">
        <w:rPr>
          <w:rFonts w:ascii="Times New Roman" w:eastAsia="方正仿宋_GBK" w:hAnsi="Times New Roman" w:cs="Times New Roman" w:hint="eastAsia"/>
          <w:sz w:val="32"/>
          <w:szCs w:val="32"/>
        </w:rPr>
        <w:t>跨布置为</w:t>
      </w:r>
      <w:r w:rsidRPr="00D13CDB">
        <w:rPr>
          <w:rFonts w:ascii="Times New Roman" w:eastAsia="方正仿宋_GBK" w:hAnsi="Times New Roman" w:cs="Times New Roman" w:hint="eastAsia"/>
          <w:sz w:val="32"/>
          <w:szCs w:val="32"/>
        </w:rPr>
        <w:t>10m+49m+10m</w:t>
      </w:r>
      <w:r w:rsidRPr="00D13CDB">
        <w:rPr>
          <w:rFonts w:ascii="Times New Roman" w:eastAsia="方正仿宋_GBK" w:hAnsi="Times New Roman" w:cs="Times New Roman" w:hint="eastAsia"/>
          <w:sz w:val="32"/>
          <w:szCs w:val="32"/>
        </w:rPr>
        <w:t>、</w:t>
      </w:r>
      <w:r w:rsidRPr="00D13CDB">
        <w:rPr>
          <w:rFonts w:ascii="Times New Roman" w:eastAsia="方正仿宋_GBK" w:hAnsi="Times New Roman" w:cs="Times New Roman" w:hint="eastAsia"/>
          <w:sz w:val="32"/>
          <w:szCs w:val="32"/>
        </w:rPr>
        <w:t>13m+49m+10m+8m</w:t>
      </w:r>
      <w:r w:rsidRPr="00D13CDB">
        <w:rPr>
          <w:rFonts w:ascii="Times New Roman" w:eastAsia="方正仿宋_GBK" w:hAnsi="Times New Roman" w:cs="Times New Roman" w:hint="eastAsia"/>
          <w:sz w:val="32"/>
          <w:szCs w:val="32"/>
        </w:rPr>
        <w:t>。主桥采用</w:t>
      </w:r>
      <w:r w:rsidRPr="00D13CDB">
        <w:rPr>
          <w:rFonts w:ascii="Times New Roman" w:eastAsia="方正仿宋_GBK" w:hAnsi="Times New Roman" w:cs="Times New Roman" w:hint="eastAsia"/>
          <w:sz w:val="32"/>
          <w:szCs w:val="32"/>
        </w:rPr>
        <w:t>1</w:t>
      </w:r>
      <w:r w:rsidRPr="00D13CDB">
        <w:rPr>
          <w:rFonts w:ascii="Times New Roman" w:eastAsia="方正仿宋_GBK" w:hAnsi="Times New Roman" w:cs="Times New Roman" w:hint="eastAsia"/>
          <w:sz w:val="32"/>
          <w:szCs w:val="32"/>
        </w:rPr>
        <w:t>×</w:t>
      </w:r>
      <w:r w:rsidRPr="00D13CDB">
        <w:rPr>
          <w:rFonts w:ascii="Times New Roman" w:eastAsia="方正仿宋_GBK" w:hAnsi="Times New Roman" w:cs="Times New Roman" w:hint="eastAsia"/>
          <w:sz w:val="32"/>
          <w:szCs w:val="32"/>
        </w:rPr>
        <w:t>49m</w:t>
      </w:r>
      <w:r w:rsidRPr="00D13CDB">
        <w:rPr>
          <w:rFonts w:ascii="Times New Roman" w:eastAsia="方正仿宋_GBK" w:hAnsi="Times New Roman" w:cs="Times New Roman" w:hint="eastAsia"/>
          <w:sz w:val="32"/>
          <w:szCs w:val="32"/>
        </w:rPr>
        <w:t>（计算跨度</w:t>
      </w:r>
      <w:r w:rsidRPr="00D13CDB">
        <w:rPr>
          <w:rFonts w:ascii="Times New Roman" w:eastAsia="方正仿宋_GBK" w:hAnsi="Times New Roman" w:cs="Times New Roman" w:hint="eastAsia"/>
          <w:sz w:val="32"/>
          <w:szCs w:val="32"/>
        </w:rPr>
        <w:t>48m</w:t>
      </w:r>
      <w:r w:rsidRPr="00D13CDB">
        <w:rPr>
          <w:rFonts w:ascii="Times New Roman" w:eastAsia="方正仿宋_GBK" w:hAnsi="Times New Roman" w:cs="Times New Roman" w:hint="eastAsia"/>
          <w:sz w:val="32"/>
          <w:szCs w:val="32"/>
        </w:rPr>
        <w:t>）下</w:t>
      </w:r>
      <w:r w:rsidRPr="00D13CDB">
        <w:rPr>
          <w:rFonts w:ascii="Times New Roman" w:eastAsia="方正仿宋_GBK" w:hAnsi="Times New Roman" w:cs="Times New Roman" w:hint="eastAsia"/>
          <w:sz w:val="32"/>
          <w:szCs w:val="32"/>
        </w:rPr>
        <w:lastRenderedPageBreak/>
        <w:t>承式简支钢</w:t>
      </w:r>
      <w:proofErr w:type="gramStart"/>
      <w:r w:rsidRPr="00D13CDB">
        <w:rPr>
          <w:rFonts w:ascii="Times New Roman" w:eastAsia="方正仿宋_GBK" w:hAnsi="Times New Roman" w:cs="Times New Roman" w:hint="eastAsia"/>
          <w:sz w:val="32"/>
          <w:szCs w:val="32"/>
        </w:rPr>
        <w:t>桁</w:t>
      </w:r>
      <w:proofErr w:type="gramEnd"/>
      <w:r w:rsidRPr="00D13CDB">
        <w:rPr>
          <w:rFonts w:ascii="Times New Roman" w:eastAsia="方正仿宋_GBK" w:hAnsi="Times New Roman" w:cs="Times New Roman" w:hint="eastAsia"/>
          <w:sz w:val="32"/>
          <w:szCs w:val="32"/>
        </w:rPr>
        <w:t>梁一跨跨越通航孔，两侧引桥采用先张法板梁。桥梁横断面：桥面净宽</w:t>
      </w:r>
      <w:r w:rsidRPr="00D13CDB">
        <w:rPr>
          <w:rFonts w:ascii="Times New Roman" w:eastAsia="方正仿宋_GBK" w:hAnsi="Times New Roman" w:cs="Times New Roman" w:hint="eastAsia"/>
          <w:sz w:val="32"/>
          <w:szCs w:val="32"/>
        </w:rPr>
        <w:t>7m</w:t>
      </w:r>
      <w:r w:rsidRPr="00D13CDB">
        <w:rPr>
          <w:rFonts w:ascii="Times New Roman" w:eastAsia="方正仿宋_GBK" w:hAnsi="Times New Roman" w:cs="Times New Roman" w:hint="eastAsia"/>
          <w:sz w:val="32"/>
          <w:szCs w:val="32"/>
        </w:rPr>
        <w:t>，全宽</w:t>
      </w:r>
      <w:r w:rsidRPr="00D13CDB">
        <w:rPr>
          <w:rFonts w:ascii="Times New Roman" w:eastAsia="方正仿宋_GBK" w:hAnsi="Times New Roman" w:cs="Times New Roman" w:hint="eastAsia"/>
          <w:sz w:val="32"/>
          <w:szCs w:val="32"/>
        </w:rPr>
        <w:t>8m</w:t>
      </w:r>
      <w:r w:rsidRPr="00D13CDB">
        <w:rPr>
          <w:rFonts w:ascii="Times New Roman" w:eastAsia="方正仿宋_GBK" w:hAnsi="Times New Roman" w:cs="Times New Roman" w:hint="eastAsia"/>
          <w:sz w:val="32"/>
          <w:szCs w:val="32"/>
        </w:rPr>
        <w:t>，断面组成为：</w:t>
      </w:r>
      <w:r w:rsidRPr="00D13CDB">
        <w:rPr>
          <w:rFonts w:ascii="Times New Roman" w:eastAsia="方正仿宋_GBK" w:hAnsi="Times New Roman" w:cs="Times New Roman" w:hint="eastAsia"/>
          <w:sz w:val="32"/>
          <w:szCs w:val="32"/>
        </w:rPr>
        <w:t>0.5m</w:t>
      </w:r>
      <w:r w:rsidRPr="00D13CDB">
        <w:rPr>
          <w:rFonts w:ascii="Times New Roman" w:eastAsia="方正仿宋_GBK" w:hAnsi="Times New Roman" w:cs="Times New Roman" w:hint="eastAsia"/>
          <w:sz w:val="32"/>
          <w:szCs w:val="32"/>
        </w:rPr>
        <w:t>（防撞护栏）</w:t>
      </w:r>
      <w:r w:rsidRPr="00D13CDB">
        <w:rPr>
          <w:rFonts w:ascii="Times New Roman" w:eastAsia="方正仿宋_GBK" w:hAnsi="Times New Roman" w:cs="Times New Roman" w:hint="eastAsia"/>
          <w:sz w:val="32"/>
          <w:szCs w:val="32"/>
        </w:rPr>
        <w:t>+2</w:t>
      </w:r>
      <w:r w:rsidRPr="00D13CDB">
        <w:rPr>
          <w:rFonts w:ascii="Times New Roman" w:eastAsia="方正仿宋_GBK" w:hAnsi="Times New Roman" w:cs="Times New Roman" w:hint="eastAsia"/>
          <w:sz w:val="32"/>
          <w:szCs w:val="32"/>
        </w:rPr>
        <w:t>×</w:t>
      </w:r>
      <w:r w:rsidRPr="00D13CDB">
        <w:rPr>
          <w:rFonts w:ascii="Times New Roman" w:eastAsia="方正仿宋_GBK" w:hAnsi="Times New Roman" w:cs="Times New Roman" w:hint="eastAsia"/>
          <w:sz w:val="32"/>
          <w:szCs w:val="32"/>
        </w:rPr>
        <w:t>3.5m</w:t>
      </w:r>
      <w:r w:rsidRPr="00D13CDB">
        <w:rPr>
          <w:rFonts w:ascii="Times New Roman" w:eastAsia="方正仿宋_GBK" w:hAnsi="Times New Roman" w:cs="Times New Roman" w:hint="eastAsia"/>
          <w:sz w:val="32"/>
          <w:szCs w:val="32"/>
        </w:rPr>
        <w:t>（行车道）</w:t>
      </w:r>
      <w:r w:rsidRPr="00D13CDB">
        <w:rPr>
          <w:rFonts w:ascii="Times New Roman" w:eastAsia="方正仿宋_GBK" w:hAnsi="Times New Roman" w:cs="Times New Roman" w:hint="eastAsia"/>
          <w:sz w:val="32"/>
          <w:szCs w:val="32"/>
        </w:rPr>
        <w:t>+0.5m</w:t>
      </w:r>
      <w:r w:rsidRPr="00D13CDB">
        <w:rPr>
          <w:rFonts w:ascii="Times New Roman" w:eastAsia="方正仿宋_GBK" w:hAnsi="Times New Roman" w:cs="Times New Roman" w:hint="eastAsia"/>
          <w:sz w:val="32"/>
          <w:szCs w:val="32"/>
        </w:rPr>
        <w:t>（防撞护栏）。</w:t>
      </w:r>
    </w:p>
    <w:p w:rsidR="00D13CDB" w:rsidRPr="00D13CDB" w:rsidRDefault="00D13CDB" w:rsidP="00D13CDB">
      <w:pPr>
        <w:ind w:firstLineChars="200" w:firstLine="640"/>
        <w:rPr>
          <w:rFonts w:ascii="Times New Roman" w:eastAsia="方正仿宋_GBK" w:hAnsi="Times New Roman" w:cs="Times New Roman"/>
          <w:sz w:val="32"/>
          <w:szCs w:val="32"/>
        </w:rPr>
      </w:pPr>
      <w:r w:rsidRPr="00D13CDB">
        <w:rPr>
          <w:rFonts w:ascii="Times New Roman" w:eastAsia="方正仿宋_GBK" w:hAnsi="Times New Roman" w:cs="Times New Roman" w:hint="eastAsia"/>
          <w:sz w:val="32"/>
          <w:szCs w:val="32"/>
        </w:rPr>
        <w:t>项目法人单位：京杭运河江苏省交通</w:t>
      </w:r>
      <w:proofErr w:type="gramStart"/>
      <w:r w:rsidRPr="00D13CDB">
        <w:rPr>
          <w:rFonts w:ascii="Times New Roman" w:eastAsia="方正仿宋_GBK" w:hAnsi="Times New Roman" w:cs="Times New Roman" w:hint="eastAsia"/>
          <w:sz w:val="32"/>
          <w:szCs w:val="32"/>
        </w:rPr>
        <w:t>运输厅苏北航务管理处</w:t>
      </w:r>
      <w:proofErr w:type="gramEnd"/>
    </w:p>
    <w:p w:rsidR="00D13CDB" w:rsidRPr="00D13CDB" w:rsidRDefault="00D13CDB" w:rsidP="00D13CDB">
      <w:pPr>
        <w:ind w:firstLineChars="200" w:firstLine="640"/>
        <w:rPr>
          <w:rFonts w:ascii="Times New Roman" w:eastAsia="方正仿宋_GBK" w:hAnsi="Times New Roman" w:cs="Times New Roman"/>
          <w:sz w:val="32"/>
          <w:szCs w:val="32"/>
        </w:rPr>
      </w:pPr>
      <w:r w:rsidRPr="00D13CDB">
        <w:rPr>
          <w:rFonts w:ascii="Times New Roman" w:eastAsia="方正仿宋_GBK" w:hAnsi="Times New Roman" w:cs="Times New Roman" w:hint="eastAsia"/>
          <w:sz w:val="32"/>
          <w:szCs w:val="32"/>
        </w:rPr>
        <w:t>建设单位：宿迁市港</w:t>
      </w:r>
      <w:proofErr w:type="gramStart"/>
      <w:r w:rsidRPr="00D13CDB">
        <w:rPr>
          <w:rFonts w:ascii="Times New Roman" w:eastAsia="方正仿宋_GBK" w:hAnsi="Times New Roman" w:cs="Times New Roman" w:hint="eastAsia"/>
          <w:sz w:val="32"/>
          <w:szCs w:val="32"/>
        </w:rPr>
        <w:t>航重点</w:t>
      </w:r>
      <w:proofErr w:type="gramEnd"/>
      <w:r w:rsidRPr="00D13CDB">
        <w:rPr>
          <w:rFonts w:ascii="Times New Roman" w:eastAsia="方正仿宋_GBK" w:hAnsi="Times New Roman" w:cs="Times New Roman" w:hint="eastAsia"/>
          <w:sz w:val="32"/>
          <w:szCs w:val="32"/>
        </w:rPr>
        <w:t>工程建设指挥部运河整治项目管理办公室</w:t>
      </w:r>
    </w:p>
    <w:p w:rsidR="00D13CDB" w:rsidRPr="00D13CDB" w:rsidRDefault="00D13CDB" w:rsidP="00D13CDB">
      <w:pPr>
        <w:ind w:firstLineChars="200" w:firstLine="640"/>
        <w:rPr>
          <w:rFonts w:ascii="Times New Roman" w:eastAsia="方正仿宋_GBK" w:hAnsi="Times New Roman" w:cs="Times New Roman"/>
          <w:sz w:val="32"/>
          <w:szCs w:val="32"/>
        </w:rPr>
      </w:pPr>
      <w:r w:rsidRPr="00D13CDB">
        <w:rPr>
          <w:rFonts w:ascii="Times New Roman" w:eastAsia="方正仿宋_GBK" w:hAnsi="Times New Roman" w:cs="Times New Roman" w:hint="eastAsia"/>
          <w:sz w:val="32"/>
          <w:szCs w:val="32"/>
        </w:rPr>
        <w:t>设计单位：</w:t>
      </w:r>
      <w:proofErr w:type="gramStart"/>
      <w:r>
        <w:rPr>
          <w:rFonts w:ascii="Times New Roman" w:eastAsia="方正仿宋_GBK" w:hAnsi="Times New Roman" w:cs="Times New Roman" w:hint="eastAsia"/>
          <w:sz w:val="32"/>
          <w:szCs w:val="32"/>
        </w:rPr>
        <w:t>华设设计</w:t>
      </w:r>
      <w:proofErr w:type="gramEnd"/>
      <w:r>
        <w:rPr>
          <w:rFonts w:ascii="Times New Roman" w:eastAsia="方正仿宋_GBK" w:hAnsi="Times New Roman" w:cs="Times New Roman" w:hint="eastAsia"/>
          <w:sz w:val="32"/>
          <w:szCs w:val="32"/>
        </w:rPr>
        <w:t>集团股份有限公司</w:t>
      </w:r>
    </w:p>
    <w:p w:rsidR="00D13CDB" w:rsidRPr="00D13CDB" w:rsidRDefault="00D13CDB" w:rsidP="00D13CDB">
      <w:pPr>
        <w:ind w:firstLineChars="200" w:firstLine="640"/>
        <w:rPr>
          <w:rFonts w:ascii="Times New Roman" w:eastAsia="方正仿宋_GBK" w:hAnsi="Times New Roman" w:cs="Times New Roman"/>
          <w:sz w:val="32"/>
          <w:szCs w:val="32"/>
        </w:rPr>
      </w:pPr>
      <w:r w:rsidRPr="00D13CDB">
        <w:rPr>
          <w:rFonts w:ascii="Times New Roman" w:eastAsia="方正仿宋_GBK" w:hAnsi="Times New Roman" w:cs="Times New Roman" w:hint="eastAsia"/>
          <w:sz w:val="32"/>
          <w:szCs w:val="32"/>
        </w:rPr>
        <w:t>监理单位：</w:t>
      </w:r>
      <w:r>
        <w:rPr>
          <w:rFonts w:ascii="Times New Roman" w:eastAsia="方正仿宋_GBK" w:hAnsi="Times New Roman" w:cs="Times New Roman" w:hint="eastAsia"/>
          <w:sz w:val="32"/>
          <w:szCs w:val="32"/>
        </w:rPr>
        <w:t>江苏隆泰工程咨询监理</w:t>
      </w:r>
      <w:r w:rsidRPr="00D13CDB">
        <w:rPr>
          <w:rFonts w:ascii="Times New Roman" w:eastAsia="方正仿宋_GBK" w:hAnsi="Times New Roman" w:cs="Times New Roman" w:hint="eastAsia"/>
          <w:sz w:val="32"/>
          <w:szCs w:val="32"/>
        </w:rPr>
        <w:t>有限公司</w:t>
      </w:r>
    </w:p>
    <w:p w:rsidR="00D13CDB" w:rsidRPr="00D13CDB" w:rsidRDefault="00D13CDB" w:rsidP="00D13CDB">
      <w:pPr>
        <w:ind w:firstLineChars="200" w:firstLine="640"/>
        <w:rPr>
          <w:rFonts w:ascii="Times New Roman" w:eastAsia="方正仿宋_GBK" w:hAnsi="Times New Roman" w:cs="Times New Roman"/>
          <w:sz w:val="32"/>
          <w:szCs w:val="32"/>
        </w:rPr>
      </w:pPr>
      <w:r w:rsidRPr="00D13CDB">
        <w:rPr>
          <w:rFonts w:ascii="Times New Roman" w:eastAsia="方正仿宋_GBK" w:hAnsi="Times New Roman" w:cs="Times New Roman" w:hint="eastAsia"/>
          <w:sz w:val="32"/>
          <w:szCs w:val="32"/>
        </w:rPr>
        <w:t>施工单位：</w:t>
      </w:r>
      <w:r>
        <w:rPr>
          <w:rFonts w:ascii="Times New Roman" w:eastAsia="方正仿宋_GBK" w:hAnsi="Times New Roman" w:cs="Times New Roman" w:hint="eastAsia"/>
          <w:sz w:val="32"/>
          <w:szCs w:val="32"/>
        </w:rPr>
        <w:t>中铁大桥</w:t>
      </w:r>
      <w:proofErr w:type="gramStart"/>
      <w:r>
        <w:rPr>
          <w:rFonts w:ascii="Times New Roman" w:eastAsia="方正仿宋_GBK" w:hAnsi="Times New Roman" w:cs="Times New Roman" w:hint="eastAsia"/>
          <w:sz w:val="32"/>
          <w:szCs w:val="32"/>
        </w:rPr>
        <w:t>局集团</w:t>
      </w:r>
      <w:proofErr w:type="gramEnd"/>
      <w:r>
        <w:rPr>
          <w:rFonts w:ascii="Times New Roman" w:eastAsia="方正仿宋_GBK" w:hAnsi="Times New Roman" w:cs="Times New Roman" w:hint="eastAsia"/>
          <w:sz w:val="32"/>
          <w:szCs w:val="32"/>
        </w:rPr>
        <w:t>有限公司</w:t>
      </w:r>
    </w:p>
    <w:p w:rsidR="00D13CDB" w:rsidRPr="00D13CDB" w:rsidRDefault="00D13CDB" w:rsidP="00D13CDB">
      <w:pPr>
        <w:ind w:firstLineChars="200" w:firstLine="640"/>
        <w:rPr>
          <w:rFonts w:ascii="Times New Roman" w:eastAsia="方正仿宋_GBK" w:hAnsi="Times New Roman" w:cs="Times New Roman"/>
          <w:sz w:val="32"/>
          <w:szCs w:val="32"/>
        </w:rPr>
      </w:pPr>
      <w:r w:rsidRPr="00D13CDB">
        <w:rPr>
          <w:rFonts w:ascii="Times New Roman" w:eastAsia="方正仿宋_GBK" w:hAnsi="Times New Roman" w:cs="Times New Roman" w:hint="eastAsia"/>
          <w:sz w:val="32"/>
          <w:szCs w:val="32"/>
        </w:rPr>
        <w:t>质量检测单位：</w:t>
      </w:r>
      <w:r>
        <w:rPr>
          <w:rFonts w:ascii="Times New Roman" w:eastAsia="方正仿宋_GBK" w:hAnsi="Times New Roman" w:cs="Times New Roman" w:hint="eastAsia"/>
          <w:sz w:val="32"/>
          <w:szCs w:val="32"/>
        </w:rPr>
        <w:t>江苏省交通工程集团</w:t>
      </w:r>
      <w:proofErr w:type="gramStart"/>
      <w:r>
        <w:rPr>
          <w:rFonts w:ascii="Times New Roman" w:eastAsia="方正仿宋_GBK" w:hAnsi="Times New Roman" w:cs="Times New Roman" w:hint="eastAsia"/>
          <w:sz w:val="32"/>
          <w:szCs w:val="32"/>
        </w:rPr>
        <w:t>百润工程</w:t>
      </w:r>
      <w:proofErr w:type="gramEnd"/>
      <w:r>
        <w:rPr>
          <w:rFonts w:ascii="Times New Roman" w:eastAsia="方正仿宋_GBK" w:hAnsi="Times New Roman" w:cs="Times New Roman" w:hint="eastAsia"/>
          <w:sz w:val="32"/>
          <w:szCs w:val="32"/>
        </w:rPr>
        <w:t>检测有限公司</w:t>
      </w:r>
    </w:p>
    <w:p w:rsidR="00D13CDB" w:rsidRDefault="00D13CDB" w:rsidP="00D13CDB">
      <w:pPr>
        <w:ind w:firstLineChars="200" w:firstLine="640"/>
        <w:rPr>
          <w:rFonts w:ascii="Times New Roman" w:eastAsia="方正仿宋_GBK" w:hAnsi="Times New Roman" w:cs="Times New Roman"/>
          <w:sz w:val="32"/>
          <w:szCs w:val="32"/>
        </w:rPr>
      </w:pPr>
      <w:r w:rsidRPr="00D13CDB">
        <w:rPr>
          <w:rFonts w:ascii="Times New Roman" w:eastAsia="方正仿宋_GBK" w:hAnsi="Times New Roman" w:cs="Times New Roman" w:hint="eastAsia"/>
          <w:sz w:val="32"/>
          <w:szCs w:val="32"/>
        </w:rPr>
        <w:t>质量监督单位：江苏省交通运输综合行政执法监督局</w:t>
      </w:r>
    </w:p>
    <w:p w:rsidR="00D13CDB" w:rsidRDefault="00D13CDB" w:rsidP="00D13CDB">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（四）执法趸船建造</w:t>
      </w:r>
    </w:p>
    <w:p w:rsidR="001D7DAA" w:rsidRPr="00AB3D6E" w:rsidRDefault="00D13CDB" w:rsidP="00AB3D6E">
      <w:pPr>
        <w:ind w:firstLineChars="200" w:firstLine="640"/>
        <w:rPr>
          <w:rFonts w:ascii="Times New Roman" w:eastAsia="方正仿宋_GBK" w:hAnsi="Times New Roman" w:cs="Times New Roman"/>
          <w:sz w:val="32"/>
          <w:szCs w:val="32"/>
        </w:rPr>
      </w:pPr>
      <w:r w:rsidRPr="00D13CDB">
        <w:rPr>
          <w:rFonts w:ascii="Times New Roman" w:eastAsia="方正仿宋_GBK" w:hAnsi="Times New Roman" w:cs="Times New Roman" w:hint="eastAsia"/>
          <w:sz w:val="32"/>
          <w:szCs w:val="32"/>
        </w:rPr>
        <w:t>执法趸船建造由江苏金洋造船有限公司承建，主要工程内容为</w:t>
      </w:r>
      <w:r w:rsidR="00AB3D6E">
        <w:rPr>
          <w:rFonts w:ascii="Times New Roman" w:eastAsia="方正仿宋_GBK" w:hAnsi="Times New Roman" w:cs="Times New Roman" w:hint="eastAsia"/>
          <w:sz w:val="32"/>
          <w:szCs w:val="32"/>
        </w:rPr>
        <w:t>49</w:t>
      </w:r>
      <w:r w:rsidR="00AB3D6E">
        <w:rPr>
          <w:rFonts w:ascii="Times New Roman" w:eastAsia="方正仿宋_GBK" w:hAnsi="Times New Roman" w:cs="Times New Roman" w:hint="eastAsia"/>
          <w:sz w:val="32"/>
          <w:szCs w:val="32"/>
        </w:rPr>
        <w:t>米</w:t>
      </w:r>
      <w:r w:rsidRPr="00D13CDB">
        <w:rPr>
          <w:rFonts w:ascii="Times New Roman" w:eastAsia="方正仿宋_GBK" w:hAnsi="Times New Roman" w:cs="Times New Roman" w:hint="eastAsia"/>
          <w:sz w:val="32"/>
          <w:szCs w:val="32"/>
        </w:rPr>
        <w:t>船体建造和船体内外装修、设备安装、调试、试验、监造；整船检验、获取《船舶检验证书簿》等相关证书；</w:t>
      </w:r>
      <w:proofErr w:type="gramStart"/>
      <w:r w:rsidRPr="00D13CDB">
        <w:rPr>
          <w:rFonts w:ascii="Times New Roman" w:eastAsia="方正仿宋_GBK" w:hAnsi="Times New Roman" w:cs="Times New Roman" w:hint="eastAsia"/>
          <w:sz w:val="32"/>
          <w:szCs w:val="32"/>
        </w:rPr>
        <w:t>工属具</w:t>
      </w:r>
      <w:proofErr w:type="gramEnd"/>
      <w:r w:rsidRPr="00D13CDB">
        <w:rPr>
          <w:rFonts w:ascii="Times New Roman" w:eastAsia="方正仿宋_GBK" w:hAnsi="Times New Roman" w:cs="Times New Roman" w:hint="eastAsia"/>
          <w:sz w:val="32"/>
          <w:szCs w:val="32"/>
        </w:rPr>
        <w:t>、备件、备品、完工图纸及整船送至指定地点并配合安装就位。</w:t>
      </w:r>
    </w:p>
    <w:sectPr w:rsidR="001D7DAA" w:rsidRPr="00AB3D6E" w:rsidSect="001D7DAA">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BE5" w:rsidRDefault="00BB6BE5" w:rsidP="001D7DAA">
      <w:r>
        <w:separator/>
      </w:r>
    </w:p>
  </w:endnote>
  <w:endnote w:type="continuationSeparator" w:id="0">
    <w:p w:rsidR="00BB6BE5" w:rsidRDefault="00BB6BE5" w:rsidP="001D7DAA">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BE5" w:rsidRDefault="00BB6BE5" w:rsidP="001D7DAA">
      <w:r>
        <w:separator/>
      </w:r>
    </w:p>
  </w:footnote>
  <w:footnote w:type="continuationSeparator" w:id="0">
    <w:p w:rsidR="00BB6BE5" w:rsidRDefault="00BB6BE5" w:rsidP="001D7D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2F4A"/>
    <w:rsid w:val="001D7DAA"/>
    <w:rsid w:val="002E65BE"/>
    <w:rsid w:val="00632F4A"/>
    <w:rsid w:val="00834324"/>
    <w:rsid w:val="00AB3D6E"/>
    <w:rsid w:val="00BB6BE5"/>
    <w:rsid w:val="00C073B3"/>
    <w:rsid w:val="00D13CDB"/>
    <w:rsid w:val="00E42881"/>
    <w:rsid w:val="00ED02AD"/>
    <w:rsid w:val="00ED74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3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7DAA"/>
    <w:pPr>
      <w:tabs>
        <w:tab w:val="center" w:pos="4153"/>
        <w:tab w:val="right" w:pos="8306"/>
      </w:tabs>
      <w:snapToGrid w:val="0"/>
      <w:jc w:val="center"/>
    </w:pPr>
    <w:rPr>
      <w:sz w:val="18"/>
      <w:szCs w:val="18"/>
    </w:rPr>
  </w:style>
  <w:style w:type="character" w:customStyle="1" w:styleId="Char">
    <w:name w:val="页眉 Char"/>
    <w:basedOn w:val="a0"/>
    <w:link w:val="a3"/>
    <w:uiPriority w:val="99"/>
    <w:rsid w:val="001D7DAA"/>
    <w:rPr>
      <w:sz w:val="18"/>
      <w:szCs w:val="18"/>
    </w:rPr>
  </w:style>
  <w:style w:type="paragraph" w:styleId="a4">
    <w:name w:val="footer"/>
    <w:basedOn w:val="a"/>
    <w:link w:val="Char0"/>
    <w:uiPriority w:val="99"/>
    <w:unhideWhenUsed/>
    <w:rsid w:val="001D7DAA"/>
    <w:pPr>
      <w:tabs>
        <w:tab w:val="center" w:pos="4153"/>
        <w:tab w:val="right" w:pos="8306"/>
      </w:tabs>
      <w:snapToGrid w:val="0"/>
      <w:jc w:val="left"/>
    </w:pPr>
    <w:rPr>
      <w:sz w:val="18"/>
      <w:szCs w:val="18"/>
    </w:rPr>
  </w:style>
  <w:style w:type="character" w:customStyle="1" w:styleId="Char0">
    <w:name w:val="页脚 Char"/>
    <w:basedOn w:val="a0"/>
    <w:link w:val="a4"/>
    <w:uiPriority w:val="99"/>
    <w:rsid w:val="001D7DAA"/>
    <w:rPr>
      <w:sz w:val="18"/>
      <w:szCs w:val="18"/>
    </w:rPr>
  </w:style>
  <w:style w:type="paragraph" w:styleId="a5">
    <w:name w:val="List Paragraph"/>
    <w:basedOn w:val="a"/>
    <w:uiPriority w:val="34"/>
    <w:qFormat/>
    <w:rsid w:val="001D7DA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691515871@qq.com</dc:creator>
  <cp:lastModifiedBy>Dell</cp:lastModifiedBy>
  <cp:revision>3</cp:revision>
  <dcterms:created xsi:type="dcterms:W3CDTF">2024-10-28T04:06:00Z</dcterms:created>
  <dcterms:modified xsi:type="dcterms:W3CDTF">2024-10-28T04:07:00Z</dcterms:modified>
</cp:coreProperties>
</file>